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1D" w:rsidRDefault="009B7E1D" w:rsidP="0073447C">
      <w:pPr>
        <w:framePr w:wrap="none" w:vAnchor="page" w:hAnchor="page" w:x="511" w:y="526"/>
        <w:rPr>
          <w:sz w:val="0"/>
          <w:szCs w:val="0"/>
        </w:rPr>
      </w:pPr>
      <w:bookmarkStart w:id="0" w:name="_GoBack"/>
      <w:r>
        <w:rPr>
          <w:noProof/>
        </w:rPr>
        <w:drawing>
          <wp:inline distT="0" distB="0" distL="0" distR="0" wp14:anchorId="42E1918E" wp14:editId="6299DC5C">
            <wp:extent cx="7096125" cy="2368624"/>
            <wp:effectExtent l="0" t="0" r="0" b="0"/>
            <wp:docPr id="3" name="Рисунок 3" descr="C:\Users\ODO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O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2368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E22C88" w:rsidRPr="006941D2" w:rsidRDefault="00E22C88" w:rsidP="00E22C88">
      <w:pPr>
        <w:ind w:left="-284" w:right="-285" w:firstLine="284"/>
        <w:jc w:val="both"/>
        <w:rPr>
          <w:sz w:val="28"/>
          <w:szCs w:val="28"/>
        </w:rPr>
      </w:pPr>
    </w:p>
    <w:p w:rsidR="00E22C88" w:rsidRPr="006941D2" w:rsidRDefault="00E22C88" w:rsidP="00E22C88">
      <w:pPr>
        <w:ind w:left="-284" w:right="-285" w:firstLine="284"/>
        <w:rPr>
          <w:sz w:val="28"/>
          <w:szCs w:val="28"/>
        </w:rPr>
      </w:pPr>
    </w:p>
    <w:tbl>
      <w:tblPr>
        <w:tblW w:w="10607" w:type="dxa"/>
        <w:tblLook w:val="04A0" w:firstRow="1" w:lastRow="0" w:firstColumn="1" w:lastColumn="0" w:noHBand="0" w:noVBand="1"/>
      </w:tblPr>
      <w:tblGrid>
        <w:gridCol w:w="3474"/>
        <w:gridCol w:w="3297"/>
        <w:gridCol w:w="3836"/>
      </w:tblGrid>
      <w:tr w:rsidR="001E6733" w:rsidRPr="002A105A" w:rsidTr="00476BE0">
        <w:tc>
          <w:tcPr>
            <w:tcW w:w="3474" w:type="dxa"/>
            <w:hideMark/>
          </w:tcPr>
          <w:p w:rsidR="001E6733" w:rsidRPr="002A105A" w:rsidRDefault="001E6733" w:rsidP="00476BE0">
            <w:pPr>
              <w:ind w:right="-285"/>
              <w:jc w:val="both"/>
              <w:rPr>
                <w:sz w:val="28"/>
                <w:szCs w:val="28"/>
              </w:rPr>
            </w:pPr>
            <w:r w:rsidRPr="002A105A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72BA35" wp14:editId="155E718D">
                      <wp:simplePos x="0" y="0"/>
                      <wp:positionH relativeFrom="column">
                        <wp:posOffset>2226945</wp:posOffset>
                      </wp:positionH>
                      <wp:positionV relativeFrom="paragraph">
                        <wp:posOffset>1322070</wp:posOffset>
                      </wp:positionV>
                      <wp:extent cx="1486535" cy="457200"/>
                      <wp:effectExtent l="11430" t="10160" r="6985" b="8890"/>
                      <wp:wrapNone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653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6733" w:rsidRDefault="001E6733" w:rsidP="001E673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7" o:spid="_x0000_s1026" type="#_x0000_t202" style="position:absolute;left:0;text-align:left;margin-left:175.35pt;margin-top:104.1pt;width:117.0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" strokecolor="white">
                      <v:textbox>
                        <w:txbxContent>
                          <w:p w:rsidR="001E6733" w:rsidRDefault="001E6733" w:rsidP="001E673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105A">
              <w:rPr>
                <w:sz w:val="28"/>
                <w:szCs w:val="28"/>
              </w:rPr>
              <w:t>НАО «</w:t>
            </w:r>
            <w:proofErr w:type="spellStart"/>
            <w:r w:rsidRPr="002A105A">
              <w:rPr>
                <w:sz w:val="28"/>
                <w:szCs w:val="28"/>
              </w:rPr>
              <w:t>Костанайский</w:t>
            </w:r>
            <w:proofErr w:type="spellEnd"/>
          </w:p>
          <w:p w:rsidR="001E6733" w:rsidRPr="002A105A" w:rsidRDefault="001E6733" w:rsidP="00476BE0">
            <w:pPr>
              <w:ind w:right="-285"/>
              <w:jc w:val="both"/>
              <w:rPr>
                <w:sz w:val="28"/>
                <w:szCs w:val="28"/>
              </w:rPr>
            </w:pPr>
            <w:r w:rsidRPr="002A105A">
              <w:rPr>
                <w:sz w:val="28"/>
                <w:szCs w:val="28"/>
              </w:rPr>
              <w:t xml:space="preserve">региональный </w:t>
            </w:r>
          </w:p>
          <w:p w:rsidR="001E6733" w:rsidRPr="002A105A" w:rsidRDefault="001E6733" w:rsidP="00476BE0">
            <w:pPr>
              <w:ind w:right="-285"/>
              <w:jc w:val="both"/>
              <w:rPr>
                <w:sz w:val="28"/>
                <w:szCs w:val="28"/>
              </w:rPr>
            </w:pPr>
            <w:r w:rsidRPr="002A105A">
              <w:rPr>
                <w:sz w:val="28"/>
                <w:szCs w:val="28"/>
              </w:rPr>
              <w:t>университет</w:t>
            </w:r>
          </w:p>
          <w:p w:rsidR="001E6733" w:rsidRPr="002A105A" w:rsidRDefault="001E6733" w:rsidP="00476BE0">
            <w:pPr>
              <w:ind w:right="-285"/>
              <w:jc w:val="both"/>
              <w:rPr>
                <w:sz w:val="28"/>
                <w:szCs w:val="28"/>
              </w:rPr>
            </w:pPr>
            <w:r w:rsidRPr="002A105A">
              <w:rPr>
                <w:sz w:val="28"/>
                <w:szCs w:val="28"/>
              </w:rPr>
              <w:t xml:space="preserve">им. А. </w:t>
            </w:r>
            <w:proofErr w:type="spellStart"/>
            <w:r w:rsidRPr="002A105A">
              <w:rPr>
                <w:sz w:val="28"/>
                <w:szCs w:val="28"/>
              </w:rPr>
              <w:t>Байтурсынова</w:t>
            </w:r>
            <w:proofErr w:type="spellEnd"/>
            <w:r w:rsidRPr="002A105A">
              <w:rPr>
                <w:sz w:val="28"/>
                <w:szCs w:val="28"/>
              </w:rPr>
              <w:t>»</w:t>
            </w:r>
          </w:p>
        </w:tc>
        <w:tc>
          <w:tcPr>
            <w:tcW w:w="3297" w:type="dxa"/>
            <w:hideMark/>
          </w:tcPr>
          <w:p w:rsidR="001E6733" w:rsidRPr="002A105A" w:rsidRDefault="001E6733" w:rsidP="00476BE0">
            <w:pPr>
              <w:pStyle w:val="a5"/>
              <w:tabs>
                <w:tab w:val="left" w:pos="708"/>
              </w:tabs>
              <w:ind w:right="742"/>
              <w:jc w:val="center"/>
              <w:rPr>
                <w:sz w:val="28"/>
                <w:szCs w:val="28"/>
              </w:rPr>
            </w:pPr>
            <w:r w:rsidRPr="002A105A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36F015" wp14:editId="4DA548DE">
                  <wp:extent cx="962025" cy="876300"/>
                  <wp:effectExtent l="0" t="0" r="9525" b="0"/>
                  <wp:docPr id="4" name="Рисунок 4" descr="Описание: Герб КРУ Байтурсын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Герб КРУ Байтурсын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6" w:type="dxa"/>
            <w:hideMark/>
          </w:tcPr>
          <w:p w:rsidR="001E6733" w:rsidRPr="002A105A" w:rsidRDefault="001E6733" w:rsidP="00476BE0">
            <w:pPr>
              <w:ind w:right="-285"/>
              <w:jc w:val="both"/>
              <w:rPr>
                <w:noProof/>
                <w:sz w:val="28"/>
                <w:szCs w:val="28"/>
              </w:rPr>
            </w:pPr>
            <w:r w:rsidRPr="002A105A">
              <w:rPr>
                <w:noProof/>
                <w:sz w:val="28"/>
                <w:szCs w:val="28"/>
              </w:rPr>
              <w:t>Утверждаю</w:t>
            </w:r>
          </w:p>
          <w:p w:rsidR="001E6733" w:rsidRPr="002A105A" w:rsidRDefault="001E6733" w:rsidP="00476BE0">
            <w:pPr>
              <w:ind w:right="-285"/>
              <w:jc w:val="both"/>
              <w:rPr>
                <w:noProof/>
                <w:sz w:val="28"/>
                <w:szCs w:val="28"/>
              </w:rPr>
            </w:pPr>
            <w:r w:rsidRPr="002A105A">
              <w:rPr>
                <w:noProof/>
                <w:sz w:val="28"/>
                <w:szCs w:val="28"/>
              </w:rPr>
              <w:t>И.о.Председателя правления</w:t>
            </w:r>
            <w:r w:rsidR="002A105A">
              <w:rPr>
                <w:noProof/>
                <w:sz w:val="28"/>
                <w:szCs w:val="28"/>
              </w:rPr>
              <w:t>-</w:t>
            </w:r>
          </w:p>
          <w:p w:rsidR="001E6733" w:rsidRPr="002A105A" w:rsidRDefault="001E6733" w:rsidP="00476BE0">
            <w:pPr>
              <w:ind w:right="-285"/>
              <w:jc w:val="both"/>
              <w:rPr>
                <w:noProof/>
                <w:sz w:val="28"/>
                <w:szCs w:val="28"/>
              </w:rPr>
            </w:pPr>
            <w:r w:rsidRPr="002A105A">
              <w:rPr>
                <w:noProof/>
                <w:sz w:val="28"/>
                <w:szCs w:val="28"/>
              </w:rPr>
              <w:t>Ректора</w:t>
            </w:r>
          </w:p>
          <w:p w:rsidR="001E6733" w:rsidRPr="002A105A" w:rsidRDefault="001E6733" w:rsidP="00476BE0">
            <w:pPr>
              <w:ind w:right="-285"/>
              <w:jc w:val="both"/>
              <w:rPr>
                <w:noProof/>
                <w:sz w:val="28"/>
                <w:szCs w:val="28"/>
              </w:rPr>
            </w:pPr>
            <w:r w:rsidRPr="002A105A">
              <w:rPr>
                <w:noProof/>
                <w:sz w:val="28"/>
                <w:szCs w:val="28"/>
              </w:rPr>
              <w:t>_________А.Дощанова</w:t>
            </w:r>
          </w:p>
          <w:p w:rsidR="001E6733" w:rsidRPr="002A105A" w:rsidRDefault="001E6733" w:rsidP="00476BE0">
            <w:pPr>
              <w:ind w:right="-285"/>
              <w:jc w:val="both"/>
              <w:rPr>
                <w:sz w:val="28"/>
                <w:szCs w:val="28"/>
              </w:rPr>
            </w:pPr>
            <w:r w:rsidRPr="002A105A">
              <w:rPr>
                <w:noProof/>
                <w:sz w:val="28"/>
                <w:szCs w:val="28"/>
              </w:rPr>
              <w:t>____________2020г</w:t>
            </w:r>
          </w:p>
        </w:tc>
      </w:tr>
    </w:tbl>
    <w:p w:rsidR="001E6733" w:rsidRPr="002A105A" w:rsidRDefault="001E6733" w:rsidP="001E6733">
      <w:pPr>
        <w:ind w:right="-285"/>
        <w:jc w:val="both"/>
        <w:rPr>
          <w:sz w:val="28"/>
          <w:szCs w:val="28"/>
        </w:rPr>
      </w:pPr>
    </w:p>
    <w:p w:rsidR="001E6733" w:rsidRPr="00F40C16" w:rsidRDefault="001E6733" w:rsidP="001E6733">
      <w:pPr>
        <w:ind w:right="-285"/>
        <w:jc w:val="both"/>
        <w:rPr>
          <w:sz w:val="28"/>
          <w:szCs w:val="28"/>
        </w:rPr>
      </w:pPr>
    </w:p>
    <w:p w:rsidR="00E22C88" w:rsidRDefault="00E22C88" w:rsidP="00E22C88">
      <w:pPr>
        <w:pStyle w:val="8"/>
        <w:ind w:left="-284" w:right="-285" w:firstLine="28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07C82" w:rsidRDefault="00007C82" w:rsidP="00E22C88">
      <w:pPr>
        <w:pStyle w:val="8"/>
        <w:ind w:left="-284" w:right="-285" w:firstLine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07C82" w:rsidRDefault="00007C82" w:rsidP="00E22C88">
      <w:pPr>
        <w:pStyle w:val="8"/>
        <w:ind w:left="-284" w:right="-285" w:firstLine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E6733" w:rsidRDefault="001E6733" w:rsidP="00E22C88">
      <w:pPr>
        <w:pStyle w:val="8"/>
        <w:ind w:left="-284" w:right="-285" w:firstLine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E6733" w:rsidRDefault="001E6733" w:rsidP="00E22C88">
      <w:pPr>
        <w:pStyle w:val="8"/>
        <w:ind w:left="-284" w:right="-285" w:firstLine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B7E1D" w:rsidRPr="009B7E1D" w:rsidRDefault="009B7E1D" w:rsidP="009B7E1D"/>
    <w:p w:rsidR="001E6733" w:rsidRDefault="001E6733" w:rsidP="00E22C88">
      <w:pPr>
        <w:pStyle w:val="8"/>
        <w:ind w:left="-284" w:right="-285" w:firstLine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E6733" w:rsidRDefault="001E6733" w:rsidP="00E22C88">
      <w:pPr>
        <w:pStyle w:val="8"/>
        <w:ind w:left="-284" w:right="-285" w:firstLine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22C88" w:rsidRPr="006941D2" w:rsidRDefault="00E22C88" w:rsidP="00E22C88">
      <w:pPr>
        <w:pStyle w:val="8"/>
        <w:ind w:left="-284" w:right="-285" w:firstLine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941D2">
        <w:rPr>
          <w:rFonts w:ascii="Times New Roman" w:hAnsi="Times New Roman" w:cs="Times New Roman"/>
          <w:b/>
          <w:color w:val="auto"/>
          <w:sz w:val="28"/>
          <w:szCs w:val="28"/>
        </w:rPr>
        <w:t>ПОЛОЖЕНИЕ</w:t>
      </w:r>
    </w:p>
    <w:p w:rsidR="00E22C88" w:rsidRPr="006941D2" w:rsidRDefault="00E22C88" w:rsidP="00E22C88">
      <w:pPr>
        <w:ind w:left="-284" w:right="-285" w:firstLine="284"/>
        <w:jc w:val="center"/>
        <w:rPr>
          <w:b/>
          <w:bCs/>
          <w:sz w:val="28"/>
          <w:szCs w:val="28"/>
        </w:rPr>
      </w:pPr>
      <w:r w:rsidRPr="006941D2">
        <w:rPr>
          <w:b/>
          <w:bCs/>
          <w:sz w:val="28"/>
          <w:szCs w:val="28"/>
        </w:rPr>
        <w:t>________________________________________________________________</w:t>
      </w:r>
    </w:p>
    <w:p w:rsidR="00907343" w:rsidRDefault="00907343" w:rsidP="00E22C88">
      <w:pPr>
        <w:spacing w:after="120"/>
        <w:jc w:val="center"/>
        <w:rPr>
          <w:b/>
          <w:sz w:val="28"/>
          <w:szCs w:val="28"/>
        </w:rPr>
      </w:pPr>
    </w:p>
    <w:p w:rsidR="00E22C88" w:rsidRPr="00F40C16" w:rsidRDefault="00E22C88" w:rsidP="00E22C88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СОВЕТ КУРАТОРОВ УНИВЕРСИТЕТА</w:t>
      </w:r>
    </w:p>
    <w:p w:rsidR="00E22C88" w:rsidRPr="00417594" w:rsidRDefault="00AC1E36" w:rsidP="00AC1E36">
      <w:pPr>
        <w:spacing w:after="12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12</w:t>
      </w:r>
      <w:r w:rsidR="00E22C88">
        <w:rPr>
          <w:b/>
          <w:sz w:val="28"/>
          <w:szCs w:val="28"/>
        </w:rPr>
        <w:t>6 - 2020</w:t>
      </w:r>
    </w:p>
    <w:p w:rsidR="00E22C88" w:rsidRPr="006941D2" w:rsidRDefault="00E22C88" w:rsidP="00E22C88">
      <w:pPr>
        <w:spacing w:after="120"/>
        <w:ind w:left="-284" w:right="-285" w:firstLine="284"/>
        <w:jc w:val="center"/>
        <w:rPr>
          <w:b/>
          <w:bCs/>
          <w:sz w:val="28"/>
          <w:szCs w:val="28"/>
        </w:rPr>
      </w:pPr>
    </w:p>
    <w:p w:rsidR="00E22C88" w:rsidRPr="006941D2" w:rsidRDefault="00E22C88" w:rsidP="00E22C88">
      <w:pPr>
        <w:spacing w:after="120"/>
        <w:ind w:left="-284" w:right="-285" w:firstLine="284"/>
        <w:jc w:val="center"/>
        <w:rPr>
          <w:b/>
          <w:sz w:val="28"/>
          <w:szCs w:val="28"/>
        </w:rPr>
      </w:pPr>
    </w:p>
    <w:p w:rsidR="00E22C88" w:rsidRPr="006941D2" w:rsidRDefault="00E22C88" w:rsidP="00E22C88">
      <w:pPr>
        <w:spacing w:after="120"/>
        <w:ind w:left="-284" w:right="-285" w:firstLine="284"/>
        <w:jc w:val="both"/>
        <w:rPr>
          <w:sz w:val="28"/>
          <w:szCs w:val="28"/>
        </w:rPr>
      </w:pPr>
    </w:p>
    <w:p w:rsidR="00E22C88" w:rsidRPr="006941D2" w:rsidRDefault="00E22C88" w:rsidP="00E22C88">
      <w:pPr>
        <w:spacing w:after="120"/>
        <w:ind w:left="-284" w:right="-285" w:firstLine="284"/>
        <w:jc w:val="both"/>
        <w:rPr>
          <w:sz w:val="28"/>
          <w:szCs w:val="28"/>
        </w:rPr>
      </w:pPr>
    </w:p>
    <w:p w:rsidR="00E22C88" w:rsidRPr="006941D2" w:rsidRDefault="00E22C88" w:rsidP="00E22C88">
      <w:pPr>
        <w:spacing w:after="120"/>
        <w:ind w:left="-284" w:right="-285" w:firstLine="284"/>
        <w:jc w:val="both"/>
        <w:rPr>
          <w:sz w:val="28"/>
          <w:szCs w:val="28"/>
        </w:rPr>
      </w:pPr>
    </w:p>
    <w:p w:rsidR="00E22C88" w:rsidRPr="006941D2" w:rsidRDefault="00E22C88" w:rsidP="00E22C88">
      <w:pPr>
        <w:spacing w:after="120"/>
        <w:ind w:left="-284" w:right="-285" w:firstLine="284"/>
        <w:jc w:val="both"/>
        <w:rPr>
          <w:sz w:val="28"/>
          <w:szCs w:val="28"/>
        </w:rPr>
      </w:pPr>
    </w:p>
    <w:p w:rsidR="00E22C88" w:rsidRPr="006941D2" w:rsidRDefault="00E22C88" w:rsidP="00E22C88">
      <w:pPr>
        <w:spacing w:after="120"/>
        <w:ind w:left="-284" w:right="-285" w:firstLine="284"/>
        <w:jc w:val="both"/>
        <w:rPr>
          <w:sz w:val="28"/>
          <w:szCs w:val="28"/>
        </w:rPr>
      </w:pPr>
    </w:p>
    <w:p w:rsidR="00E22C88" w:rsidRDefault="00E22C88" w:rsidP="00E22C88">
      <w:pPr>
        <w:spacing w:after="120"/>
        <w:ind w:right="-285"/>
        <w:jc w:val="center"/>
        <w:rPr>
          <w:sz w:val="28"/>
          <w:szCs w:val="28"/>
        </w:rPr>
      </w:pPr>
    </w:p>
    <w:p w:rsidR="00E22C88" w:rsidRDefault="00E22C88" w:rsidP="00E22C88">
      <w:pPr>
        <w:spacing w:after="120"/>
        <w:ind w:right="-285"/>
        <w:jc w:val="center"/>
        <w:rPr>
          <w:sz w:val="28"/>
          <w:szCs w:val="28"/>
        </w:rPr>
      </w:pPr>
    </w:p>
    <w:p w:rsidR="00E22C88" w:rsidRDefault="00E22C88" w:rsidP="00E22C88">
      <w:pPr>
        <w:spacing w:after="120"/>
        <w:ind w:right="-285"/>
        <w:jc w:val="center"/>
        <w:rPr>
          <w:sz w:val="28"/>
          <w:szCs w:val="28"/>
        </w:rPr>
      </w:pPr>
    </w:p>
    <w:p w:rsidR="00E22C88" w:rsidRDefault="00E22C88" w:rsidP="00E22C88">
      <w:pPr>
        <w:spacing w:after="120"/>
        <w:ind w:right="-285"/>
        <w:jc w:val="center"/>
        <w:rPr>
          <w:sz w:val="28"/>
          <w:szCs w:val="28"/>
        </w:rPr>
      </w:pPr>
    </w:p>
    <w:p w:rsidR="00E22C88" w:rsidRDefault="00E22C88" w:rsidP="00E22C88">
      <w:pPr>
        <w:spacing w:after="120"/>
        <w:ind w:right="-285"/>
        <w:jc w:val="center"/>
        <w:rPr>
          <w:sz w:val="28"/>
          <w:szCs w:val="28"/>
        </w:rPr>
      </w:pPr>
    </w:p>
    <w:p w:rsidR="00E22C88" w:rsidRDefault="00E22C88" w:rsidP="00E22C88">
      <w:pPr>
        <w:spacing w:after="120"/>
        <w:ind w:right="-285"/>
        <w:jc w:val="center"/>
        <w:rPr>
          <w:sz w:val="28"/>
          <w:szCs w:val="28"/>
        </w:rPr>
      </w:pPr>
    </w:p>
    <w:p w:rsidR="00E22C88" w:rsidRDefault="00E22C88" w:rsidP="00E22C88">
      <w:pPr>
        <w:spacing w:after="120"/>
        <w:ind w:right="-285"/>
        <w:jc w:val="center"/>
        <w:rPr>
          <w:sz w:val="28"/>
          <w:szCs w:val="28"/>
        </w:rPr>
      </w:pPr>
    </w:p>
    <w:p w:rsidR="00E22C88" w:rsidRDefault="00E22C88" w:rsidP="00E22C88">
      <w:pPr>
        <w:spacing w:after="120"/>
        <w:ind w:right="-285"/>
        <w:jc w:val="center"/>
        <w:rPr>
          <w:sz w:val="28"/>
          <w:szCs w:val="28"/>
        </w:rPr>
      </w:pPr>
    </w:p>
    <w:p w:rsidR="00E22C88" w:rsidRPr="00E22C88" w:rsidRDefault="00E22C88" w:rsidP="00E22C88">
      <w:pPr>
        <w:spacing w:after="120"/>
        <w:ind w:right="-285"/>
        <w:jc w:val="center"/>
        <w:rPr>
          <w:sz w:val="28"/>
          <w:szCs w:val="28"/>
        </w:rPr>
      </w:pPr>
      <w:proofErr w:type="spellStart"/>
      <w:r w:rsidRPr="006941D2">
        <w:rPr>
          <w:sz w:val="28"/>
          <w:szCs w:val="28"/>
        </w:rPr>
        <w:t>Костанай</w:t>
      </w:r>
      <w:proofErr w:type="spellEnd"/>
      <w:r w:rsidRPr="006941D2">
        <w:rPr>
          <w:sz w:val="28"/>
          <w:szCs w:val="28"/>
        </w:rPr>
        <w:t xml:space="preserve">     </w:t>
      </w:r>
    </w:p>
    <w:p w:rsidR="00E22C88" w:rsidRPr="00243B84" w:rsidRDefault="00E22C88" w:rsidP="00E22C88">
      <w:pPr>
        <w:pStyle w:val="a3"/>
        <w:jc w:val="center"/>
        <w:rPr>
          <w:b/>
          <w:color w:val="000000" w:themeColor="text1"/>
        </w:rPr>
      </w:pPr>
      <w:r w:rsidRPr="00243B84">
        <w:rPr>
          <w:b/>
          <w:color w:val="000000" w:themeColor="text1"/>
        </w:rPr>
        <w:lastRenderedPageBreak/>
        <w:t>Предисловие</w:t>
      </w:r>
    </w:p>
    <w:p w:rsidR="001E6733" w:rsidRPr="00EC6816" w:rsidRDefault="001E6733" w:rsidP="001E6733">
      <w:pPr>
        <w:shd w:val="clear" w:color="auto" w:fill="FFFFFF"/>
        <w:ind w:left="-567"/>
        <w:rPr>
          <w:color w:val="000000"/>
          <w:sz w:val="28"/>
          <w:szCs w:val="28"/>
        </w:rPr>
      </w:pPr>
      <w:r>
        <w:rPr>
          <w:b/>
          <w:sz w:val="28"/>
        </w:rPr>
        <w:t xml:space="preserve">       </w:t>
      </w:r>
      <w:r w:rsidR="00E22C88">
        <w:rPr>
          <w:b/>
          <w:sz w:val="28"/>
        </w:rPr>
        <w:t xml:space="preserve">1 </w:t>
      </w:r>
      <w:r w:rsidR="00E22C88">
        <w:rPr>
          <w:b/>
          <w:bCs/>
          <w:caps/>
          <w:sz w:val="28"/>
        </w:rPr>
        <w:t xml:space="preserve">Разработано </w:t>
      </w:r>
      <w:r>
        <w:rPr>
          <w:b/>
          <w:bCs/>
          <w:caps/>
          <w:sz w:val="28"/>
        </w:rPr>
        <w:t xml:space="preserve"> </w:t>
      </w:r>
      <w:r>
        <w:rPr>
          <w:bCs/>
          <w:color w:val="000000"/>
          <w:sz w:val="28"/>
          <w:szCs w:val="28"/>
        </w:rPr>
        <w:t>Департаментом по молодежной политике</w:t>
      </w:r>
    </w:p>
    <w:p w:rsidR="00E22C88" w:rsidRPr="00F45870" w:rsidRDefault="00E22C88" w:rsidP="00E22C88">
      <w:pPr>
        <w:tabs>
          <w:tab w:val="left" w:pos="9355"/>
        </w:tabs>
        <w:jc w:val="both"/>
        <w:rPr>
          <w:sz w:val="28"/>
        </w:rPr>
      </w:pPr>
    </w:p>
    <w:p w:rsidR="001E6733" w:rsidRPr="00EC6816" w:rsidRDefault="001E6733" w:rsidP="001E6733">
      <w:pPr>
        <w:shd w:val="clear" w:color="auto" w:fill="FFFFFF"/>
        <w:ind w:left="-567"/>
        <w:rPr>
          <w:color w:val="000000"/>
          <w:sz w:val="28"/>
          <w:szCs w:val="28"/>
        </w:rPr>
      </w:pPr>
      <w:r>
        <w:rPr>
          <w:b/>
          <w:sz w:val="28"/>
        </w:rPr>
        <w:t xml:space="preserve">       </w:t>
      </w:r>
      <w:r w:rsidR="00E22C88">
        <w:rPr>
          <w:b/>
          <w:sz w:val="28"/>
        </w:rPr>
        <w:t xml:space="preserve">2 </w:t>
      </w:r>
      <w:r w:rsidR="00E22C88">
        <w:rPr>
          <w:b/>
          <w:bCs/>
          <w:sz w:val="28"/>
        </w:rPr>
        <w:t xml:space="preserve">ВНЕСЕНО </w:t>
      </w:r>
      <w:r w:rsidR="00E22C88">
        <w:rPr>
          <w:bCs/>
          <w:sz w:val="28"/>
        </w:rPr>
        <w:t xml:space="preserve">  </w:t>
      </w:r>
      <w:r>
        <w:rPr>
          <w:bCs/>
          <w:color w:val="000000"/>
          <w:sz w:val="28"/>
          <w:szCs w:val="28"/>
        </w:rPr>
        <w:t>Департаментом по молодежной политике</w:t>
      </w:r>
    </w:p>
    <w:p w:rsidR="00E22C88" w:rsidRDefault="00E22C88" w:rsidP="00E22C88">
      <w:pPr>
        <w:jc w:val="both"/>
        <w:rPr>
          <w:b/>
          <w:caps/>
          <w:sz w:val="28"/>
        </w:rPr>
      </w:pPr>
    </w:p>
    <w:p w:rsidR="00E22C88" w:rsidRDefault="00E22C88" w:rsidP="00E22C88">
      <w:pPr>
        <w:jc w:val="both"/>
        <w:rPr>
          <w:sz w:val="28"/>
        </w:rPr>
      </w:pPr>
      <w:r>
        <w:rPr>
          <w:b/>
          <w:caps/>
          <w:sz w:val="28"/>
        </w:rPr>
        <w:t xml:space="preserve">3 </w:t>
      </w:r>
      <w:r>
        <w:rPr>
          <w:b/>
          <w:bCs/>
          <w:caps/>
          <w:sz w:val="28"/>
        </w:rPr>
        <w:t xml:space="preserve">УтвержденО и введенО в действие: </w:t>
      </w:r>
      <w:r w:rsidRPr="006879E2">
        <w:rPr>
          <w:sz w:val="28"/>
        </w:rPr>
        <w:t>приказом ректора</w:t>
      </w:r>
      <w:r w:rsidR="00942447">
        <w:rPr>
          <w:sz w:val="28"/>
        </w:rPr>
        <w:t xml:space="preserve"> универс</w:t>
      </w:r>
      <w:r>
        <w:rPr>
          <w:sz w:val="28"/>
        </w:rPr>
        <w:t xml:space="preserve">итета </w:t>
      </w:r>
    </w:p>
    <w:p w:rsidR="00E22C88" w:rsidRPr="00751474" w:rsidRDefault="00E22C88" w:rsidP="00E22C88">
      <w:pPr>
        <w:jc w:val="both"/>
        <w:rPr>
          <w:sz w:val="28"/>
        </w:rPr>
      </w:pPr>
      <w:r>
        <w:rPr>
          <w:sz w:val="28"/>
        </w:rPr>
        <w:t>от  _______2020 г., протокол № __</w:t>
      </w:r>
    </w:p>
    <w:p w:rsidR="00E22C88" w:rsidRDefault="00E22C88" w:rsidP="00E22C88">
      <w:pPr>
        <w:jc w:val="both"/>
        <w:rPr>
          <w:sz w:val="28"/>
        </w:rPr>
      </w:pPr>
    </w:p>
    <w:p w:rsidR="00E22C88" w:rsidRDefault="00E22C88" w:rsidP="00E22C88">
      <w:pPr>
        <w:jc w:val="both"/>
        <w:rPr>
          <w:caps/>
          <w:sz w:val="28"/>
        </w:rPr>
      </w:pPr>
      <w:r>
        <w:rPr>
          <w:b/>
          <w:sz w:val="28"/>
        </w:rPr>
        <w:t xml:space="preserve">4 </w:t>
      </w:r>
      <w:r>
        <w:rPr>
          <w:b/>
          <w:bCs/>
          <w:caps/>
          <w:sz w:val="28"/>
        </w:rPr>
        <w:t xml:space="preserve">Разработчик: </w:t>
      </w:r>
    </w:p>
    <w:p w:rsidR="00E22C88" w:rsidRDefault="001E6733" w:rsidP="00E22C88">
      <w:pPr>
        <w:shd w:val="clear" w:color="auto" w:fill="FFFFFF"/>
        <w:jc w:val="both"/>
        <w:rPr>
          <w:sz w:val="28"/>
        </w:rPr>
      </w:pPr>
      <w:proofErr w:type="spellStart"/>
      <w:r>
        <w:rPr>
          <w:sz w:val="28"/>
        </w:rPr>
        <w:t>Г.Беркенова</w:t>
      </w:r>
      <w:proofErr w:type="spellEnd"/>
      <w:r w:rsidR="00B17640">
        <w:rPr>
          <w:sz w:val="28"/>
        </w:rPr>
        <w:t xml:space="preserve"> </w:t>
      </w:r>
      <w:r w:rsidR="00E57725">
        <w:rPr>
          <w:sz w:val="28"/>
        </w:rPr>
        <w:t>–</w:t>
      </w:r>
      <w:r>
        <w:rPr>
          <w:sz w:val="28"/>
        </w:rPr>
        <w:t xml:space="preserve"> </w:t>
      </w:r>
      <w:r w:rsidR="00E57725">
        <w:rPr>
          <w:sz w:val="28"/>
        </w:rPr>
        <w:t xml:space="preserve">и.о. </w:t>
      </w:r>
      <w:r w:rsidR="00B17640">
        <w:rPr>
          <w:color w:val="000000"/>
          <w:sz w:val="28"/>
          <w:szCs w:val="28"/>
        </w:rPr>
        <w:t>директор</w:t>
      </w:r>
      <w:r w:rsidR="00E57725">
        <w:rPr>
          <w:color w:val="000000"/>
          <w:sz w:val="28"/>
          <w:szCs w:val="28"/>
        </w:rPr>
        <w:t>а</w:t>
      </w:r>
      <w:r w:rsidR="00B17640">
        <w:rPr>
          <w:color w:val="000000"/>
          <w:sz w:val="28"/>
          <w:szCs w:val="28"/>
        </w:rPr>
        <w:t xml:space="preserve"> департамента по молодежной политике</w:t>
      </w:r>
      <w:r w:rsidR="00E22C88">
        <w:rPr>
          <w:sz w:val="28"/>
        </w:rPr>
        <w:t>, кандидат педагогических наук.</w:t>
      </w:r>
    </w:p>
    <w:p w:rsidR="00E22C88" w:rsidRDefault="00E22C88" w:rsidP="00E22C88">
      <w:pPr>
        <w:tabs>
          <w:tab w:val="left" w:pos="240"/>
        </w:tabs>
        <w:jc w:val="both"/>
        <w:rPr>
          <w:sz w:val="28"/>
          <w:szCs w:val="28"/>
        </w:rPr>
      </w:pPr>
    </w:p>
    <w:p w:rsidR="00E22C88" w:rsidRDefault="00E22C88" w:rsidP="00E22C88">
      <w:pPr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5 ЭкспертЫ:</w:t>
      </w:r>
    </w:p>
    <w:p w:rsidR="00E22C88" w:rsidRDefault="00E22C88" w:rsidP="00E22C8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Г.Саткангулова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зав</w:t>
      </w:r>
      <w:proofErr w:type="gramStart"/>
      <w:r>
        <w:rPr>
          <w:sz w:val="28"/>
          <w:szCs w:val="28"/>
        </w:rPr>
        <w:t>.</w:t>
      </w:r>
      <w:r w:rsidR="00B17640">
        <w:rPr>
          <w:sz w:val="28"/>
          <w:szCs w:val="28"/>
        </w:rPr>
        <w:t>к</w:t>
      </w:r>
      <w:proofErr w:type="gramEnd"/>
      <w:r w:rsidR="00B17640">
        <w:rPr>
          <w:sz w:val="28"/>
          <w:szCs w:val="28"/>
        </w:rPr>
        <w:t>афедрой</w:t>
      </w:r>
      <w:proofErr w:type="spellEnd"/>
      <w:r w:rsidR="00B17640">
        <w:rPr>
          <w:sz w:val="28"/>
          <w:szCs w:val="28"/>
        </w:rPr>
        <w:t xml:space="preserve"> психологии</w:t>
      </w:r>
      <w:r>
        <w:rPr>
          <w:sz w:val="28"/>
          <w:szCs w:val="28"/>
        </w:rPr>
        <w:t>, магистр социологических наук.</w:t>
      </w:r>
    </w:p>
    <w:p w:rsidR="00E22C88" w:rsidRDefault="00E22C88" w:rsidP="00E22C88">
      <w:pPr>
        <w:jc w:val="both"/>
        <w:rPr>
          <w:b/>
          <w:caps/>
          <w:sz w:val="28"/>
          <w:szCs w:val="28"/>
        </w:rPr>
      </w:pPr>
    </w:p>
    <w:p w:rsidR="00E22C88" w:rsidRPr="00F31DB4" w:rsidRDefault="00E22C88" w:rsidP="00E22C88">
      <w:pPr>
        <w:pStyle w:val="a8"/>
        <w:tabs>
          <w:tab w:val="left" w:pos="8647"/>
        </w:tabs>
        <w:spacing w:line="240" w:lineRule="auto"/>
        <w:ind w:firstLine="0"/>
        <w:rPr>
          <w:snapToGrid w:val="0"/>
        </w:rPr>
      </w:pPr>
      <w:r>
        <w:rPr>
          <w:b/>
          <w:caps/>
          <w:snapToGrid w:val="0"/>
        </w:rPr>
        <w:t xml:space="preserve">6 </w:t>
      </w:r>
      <w:r>
        <w:rPr>
          <w:b/>
          <w:bCs/>
          <w:caps/>
          <w:snapToGrid w:val="0"/>
        </w:rPr>
        <w:t>Периодичность проверки</w:t>
      </w:r>
      <w:r>
        <w:rPr>
          <w:bCs/>
          <w:caps/>
          <w:snapToGrid w:val="0"/>
        </w:rPr>
        <w:t xml:space="preserve">                                                 2</w:t>
      </w:r>
      <w:r w:rsidRPr="00F31DB4">
        <w:rPr>
          <w:snapToGrid w:val="0"/>
        </w:rPr>
        <w:t xml:space="preserve"> года</w:t>
      </w:r>
    </w:p>
    <w:p w:rsidR="00E22C88" w:rsidRDefault="00E22C88" w:rsidP="00E22C88">
      <w:pPr>
        <w:pStyle w:val="a8"/>
        <w:spacing w:line="240" w:lineRule="auto"/>
        <w:ind w:firstLine="0"/>
        <w:rPr>
          <w:b/>
          <w:bCs/>
          <w:snapToGrid w:val="0"/>
        </w:rPr>
      </w:pPr>
    </w:p>
    <w:p w:rsidR="00E22C88" w:rsidRPr="00E22C88" w:rsidRDefault="00E22C88" w:rsidP="00E22C88">
      <w:pPr>
        <w:pStyle w:val="5"/>
        <w:spacing w:after="0"/>
        <w:jc w:val="both"/>
        <w:rPr>
          <w:sz w:val="28"/>
          <w:lang w:val="ru-RU"/>
        </w:rPr>
      </w:pPr>
      <w:r w:rsidRPr="001920CA">
        <w:rPr>
          <w:rFonts w:ascii="Times New Roman" w:hAnsi="Times New Roman"/>
          <w:bCs w:val="0"/>
          <w:i w:val="0"/>
          <w:snapToGrid w:val="0"/>
          <w:sz w:val="28"/>
          <w:szCs w:val="28"/>
        </w:rPr>
        <w:t xml:space="preserve">7 ВВЕДЕНА </w:t>
      </w:r>
      <w:r w:rsidR="00E57725">
        <w:rPr>
          <w:rFonts w:ascii="Times New Roman" w:hAnsi="Times New Roman"/>
          <w:bCs w:val="0"/>
          <w:i w:val="0"/>
          <w:sz w:val="28"/>
          <w:lang w:val="kk-KZ"/>
        </w:rPr>
        <w:t xml:space="preserve">ВЗАМЕН </w:t>
      </w:r>
      <w:r w:rsidRPr="00E22C88">
        <w:rPr>
          <w:rFonts w:ascii="Times New Roman" w:hAnsi="Times New Roman"/>
          <w:b w:val="0"/>
          <w:bCs w:val="0"/>
          <w:i w:val="0"/>
          <w:sz w:val="28"/>
          <w:lang w:val="kk-KZ"/>
        </w:rPr>
        <w:t xml:space="preserve"> </w:t>
      </w:r>
      <w:r w:rsidR="00E57725">
        <w:rPr>
          <w:rFonts w:ascii="Times New Roman" w:hAnsi="Times New Roman"/>
          <w:b w:val="0"/>
          <w:i w:val="0"/>
          <w:sz w:val="28"/>
          <w:lang w:val="ru-RU"/>
        </w:rPr>
        <w:t>П 016 - 2020</w:t>
      </w:r>
      <w:r w:rsidRPr="00E22C88">
        <w:rPr>
          <w:rFonts w:ascii="Times New Roman" w:hAnsi="Times New Roman"/>
          <w:b w:val="0"/>
          <w:i w:val="0"/>
          <w:sz w:val="28"/>
          <w:lang w:val="ru-RU"/>
        </w:rPr>
        <w:t>. Положение. Совет кураторов университета</w:t>
      </w:r>
    </w:p>
    <w:p w:rsidR="00E22C88" w:rsidRDefault="00E22C88" w:rsidP="00E22C88">
      <w:pPr>
        <w:rPr>
          <w:sz w:val="28"/>
          <w:szCs w:val="28"/>
        </w:rPr>
      </w:pPr>
    </w:p>
    <w:p w:rsidR="00E22C88" w:rsidRDefault="00E22C88" w:rsidP="00E22C88">
      <w:pPr>
        <w:rPr>
          <w:sz w:val="28"/>
          <w:szCs w:val="28"/>
        </w:rPr>
      </w:pPr>
    </w:p>
    <w:p w:rsidR="00E22C88" w:rsidRDefault="00E22C88" w:rsidP="00E22C88">
      <w:pPr>
        <w:rPr>
          <w:sz w:val="28"/>
          <w:szCs w:val="28"/>
        </w:rPr>
      </w:pPr>
    </w:p>
    <w:p w:rsidR="00E22C88" w:rsidRDefault="00E22C88" w:rsidP="00E22C88">
      <w:pPr>
        <w:rPr>
          <w:sz w:val="28"/>
          <w:szCs w:val="28"/>
        </w:rPr>
      </w:pPr>
    </w:p>
    <w:p w:rsidR="007F0A9B" w:rsidRDefault="007F0A9B" w:rsidP="007F0A9B">
      <w:pPr>
        <w:ind w:firstLine="567"/>
        <w:jc w:val="both"/>
        <w:rPr>
          <w:sz w:val="28"/>
          <w:szCs w:val="28"/>
        </w:rPr>
      </w:pPr>
    </w:p>
    <w:p w:rsidR="007F0A9B" w:rsidRDefault="007F0A9B" w:rsidP="007F0A9B">
      <w:pPr>
        <w:ind w:firstLine="567"/>
        <w:jc w:val="both"/>
        <w:rPr>
          <w:sz w:val="28"/>
          <w:szCs w:val="28"/>
        </w:rPr>
      </w:pPr>
    </w:p>
    <w:p w:rsidR="007F0A9B" w:rsidRDefault="007F0A9B" w:rsidP="007F0A9B">
      <w:pPr>
        <w:ind w:firstLine="567"/>
        <w:jc w:val="both"/>
        <w:rPr>
          <w:sz w:val="28"/>
          <w:szCs w:val="28"/>
        </w:rPr>
      </w:pPr>
    </w:p>
    <w:p w:rsidR="007F0A9B" w:rsidRPr="00E948A3" w:rsidRDefault="00E22C88" w:rsidP="007F0A9B">
      <w:pPr>
        <w:ind w:firstLine="567"/>
        <w:jc w:val="both"/>
        <w:rPr>
          <w:caps/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Настоящее положение не может быть полностью или частично воспроизведено, тиражировано и распространено без разрешения </w:t>
      </w:r>
      <w:r w:rsidR="00780689">
        <w:rPr>
          <w:sz w:val="28"/>
          <w:szCs w:val="28"/>
        </w:rPr>
        <w:t xml:space="preserve">ректора </w:t>
      </w:r>
      <w:r w:rsidR="007F0A9B">
        <w:rPr>
          <w:color w:val="000000"/>
          <w:spacing w:val="-4"/>
          <w:sz w:val="28"/>
          <w:szCs w:val="28"/>
        </w:rPr>
        <w:t>НАО</w:t>
      </w:r>
      <w:r w:rsidR="007F0A9B" w:rsidRPr="00E948A3">
        <w:rPr>
          <w:color w:val="000000"/>
          <w:spacing w:val="-4"/>
          <w:sz w:val="28"/>
          <w:szCs w:val="28"/>
        </w:rPr>
        <w:t xml:space="preserve"> «</w:t>
      </w:r>
      <w:proofErr w:type="spellStart"/>
      <w:r w:rsidR="007F0A9B" w:rsidRPr="00E948A3">
        <w:rPr>
          <w:color w:val="000000"/>
          <w:spacing w:val="-4"/>
          <w:sz w:val="28"/>
          <w:szCs w:val="28"/>
        </w:rPr>
        <w:t>Костанайский</w:t>
      </w:r>
      <w:proofErr w:type="spellEnd"/>
      <w:r w:rsidR="007F0A9B" w:rsidRPr="00E948A3">
        <w:rPr>
          <w:color w:val="000000"/>
          <w:spacing w:val="-4"/>
          <w:sz w:val="28"/>
          <w:szCs w:val="28"/>
        </w:rPr>
        <w:t xml:space="preserve"> </w:t>
      </w:r>
      <w:r w:rsidR="007F0A9B">
        <w:rPr>
          <w:color w:val="000000"/>
          <w:spacing w:val="-4"/>
          <w:sz w:val="28"/>
          <w:szCs w:val="28"/>
        </w:rPr>
        <w:t>региональный</w:t>
      </w:r>
      <w:r w:rsidR="007F0A9B" w:rsidRPr="00E948A3">
        <w:rPr>
          <w:color w:val="000000"/>
          <w:spacing w:val="-4"/>
          <w:sz w:val="28"/>
          <w:szCs w:val="28"/>
        </w:rPr>
        <w:t xml:space="preserve"> университет и</w:t>
      </w:r>
      <w:r w:rsidR="007F0A9B">
        <w:rPr>
          <w:color w:val="000000"/>
          <w:spacing w:val="-4"/>
          <w:sz w:val="28"/>
          <w:szCs w:val="28"/>
        </w:rPr>
        <w:t>мени</w:t>
      </w:r>
      <w:r w:rsidR="007F0A9B" w:rsidRPr="00E948A3">
        <w:rPr>
          <w:color w:val="000000"/>
          <w:spacing w:val="-4"/>
          <w:sz w:val="28"/>
          <w:szCs w:val="28"/>
        </w:rPr>
        <w:t xml:space="preserve"> А.Байтурсынова</w:t>
      </w:r>
      <w:r w:rsidR="007F0A9B" w:rsidRPr="00E948A3">
        <w:rPr>
          <w:caps/>
          <w:color w:val="000000"/>
          <w:spacing w:val="-4"/>
          <w:sz w:val="28"/>
          <w:szCs w:val="28"/>
        </w:rPr>
        <w:t>»</w:t>
      </w:r>
    </w:p>
    <w:p w:rsidR="00E22C88" w:rsidRDefault="00E22C88" w:rsidP="00E22C88">
      <w:pPr>
        <w:jc w:val="both"/>
        <w:rPr>
          <w:caps/>
          <w:sz w:val="28"/>
          <w:szCs w:val="28"/>
        </w:rPr>
      </w:pPr>
    </w:p>
    <w:p w:rsidR="00E22C88" w:rsidRDefault="00E22C88" w:rsidP="00E22C88">
      <w:pPr>
        <w:shd w:val="clear" w:color="auto" w:fill="FFFFFF"/>
      </w:pPr>
    </w:p>
    <w:p w:rsidR="00E22C88" w:rsidRDefault="00E22C88" w:rsidP="00E22C88">
      <w:pPr>
        <w:shd w:val="clear" w:color="auto" w:fill="FFFFFF"/>
      </w:pPr>
    </w:p>
    <w:p w:rsidR="00E22C88" w:rsidRDefault="00E22C88" w:rsidP="00E22C88">
      <w:pPr>
        <w:shd w:val="clear" w:color="auto" w:fill="FFFFFF"/>
      </w:pPr>
    </w:p>
    <w:p w:rsidR="00E22C88" w:rsidRDefault="00E22C88" w:rsidP="00E22C88">
      <w:pPr>
        <w:shd w:val="clear" w:color="auto" w:fill="FFFFFF"/>
      </w:pPr>
    </w:p>
    <w:p w:rsidR="00E22C88" w:rsidRDefault="00E22C88" w:rsidP="00E22C88">
      <w:pPr>
        <w:shd w:val="clear" w:color="auto" w:fill="FFFFFF"/>
      </w:pPr>
    </w:p>
    <w:p w:rsidR="00E22C88" w:rsidRDefault="00E22C88" w:rsidP="00E22C88">
      <w:pPr>
        <w:shd w:val="clear" w:color="auto" w:fill="FFFFFF"/>
      </w:pPr>
    </w:p>
    <w:p w:rsidR="00E22C88" w:rsidRPr="00830286" w:rsidRDefault="00E22C88" w:rsidP="00E22C88">
      <w:pPr>
        <w:shd w:val="clear" w:color="auto" w:fill="FFFFFF"/>
      </w:pPr>
    </w:p>
    <w:p w:rsidR="006F24FF" w:rsidRDefault="00E22C88" w:rsidP="006F24FF">
      <w:pPr>
        <w:shd w:val="clear" w:color="auto" w:fill="FFFFFF"/>
        <w:jc w:val="center"/>
      </w:pPr>
      <w:r>
        <w:t xml:space="preserve">                                     </w:t>
      </w:r>
      <w:r w:rsidR="006F24FF">
        <w:t xml:space="preserve">                                           </w:t>
      </w:r>
    </w:p>
    <w:p w:rsidR="006F24FF" w:rsidRDefault="006F24FF" w:rsidP="006F24FF">
      <w:pPr>
        <w:shd w:val="clear" w:color="auto" w:fill="FFFFFF"/>
        <w:jc w:val="center"/>
      </w:pPr>
    </w:p>
    <w:p w:rsidR="00E22C88" w:rsidRDefault="006F24FF" w:rsidP="006F24FF">
      <w:pPr>
        <w:shd w:val="clear" w:color="auto" w:fill="FFFFFF"/>
        <w:jc w:val="center"/>
      </w:pPr>
      <w:r>
        <w:t xml:space="preserve">                                                </w:t>
      </w:r>
      <w:r w:rsidR="007F0A9B">
        <w:t xml:space="preserve">                             </w:t>
      </w:r>
      <w:r>
        <w:t xml:space="preserve"> </w:t>
      </w:r>
      <w:r w:rsidR="00E22C88">
        <w:t xml:space="preserve">© </w:t>
      </w:r>
      <w:proofErr w:type="spellStart"/>
      <w:r w:rsidR="00E22C88">
        <w:t>Костанайски</w:t>
      </w:r>
      <w:proofErr w:type="spellEnd"/>
      <w:r w:rsidR="00E22C88">
        <w:rPr>
          <w:lang w:val="kk-KZ"/>
        </w:rPr>
        <w:t xml:space="preserve">й </w:t>
      </w:r>
      <w:r w:rsidR="007F0A9B">
        <w:t xml:space="preserve"> региональ</w:t>
      </w:r>
      <w:r w:rsidR="00E22C88">
        <w:t>ный</w:t>
      </w:r>
    </w:p>
    <w:p w:rsidR="00E22C88" w:rsidRPr="008E16E7" w:rsidRDefault="00E22C88" w:rsidP="00E22C88">
      <w:pPr>
        <w:shd w:val="clear" w:color="auto" w:fill="FFFFFF"/>
        <w:jc w:val="right"/>
      </w:pPr>
      <w:r>
        <w:t xml:space="preserve">                                                                      университет имени А. </w:t>
      </w:r>
      <w:proofErr w:type="spellStart"/>
      <w:r>
        <w:t>Байтурсынова</w:t>
      </w:r>
      <w:proofErr w:type="spellEnd"/>
      <w:r>
        <w:t xml:space="preserve">, </w:t>
      </w:r>
      <w:r>
        <w:rPr>
          <w:color w:val="000000"/>
        </w:rPr>
        <w:t>2020</w:t>
      </w:r>
      <w:r>
        <w:rPr>
          <w:color w:val="000000"/>
          <w:lang w:val="kk-KZ"/>
        </w:rPr>
        <w:t>.</w:t>
      </w:r>
    </w:p>
    <w:p w:rsidR="00E22C88" w:rsidRDefault="00E22C88" w:rsidP="00E22C88">
      <w:pPr>
        <w:shd w:val="clear" w:color="auto" w:fill="FFFFFF"/>
        <w:ind w:left="5220"/>
        <w:jc w:val="right"/>
      </w:pPr>
    </w:p>
    <w:p w:rsidR="00E22C88" w:rsidRDefault="00E22C88" w:rsidP="00E22C88">
      <w:pPr>
        <w:shd w:val="clear" w:color="auto" w:fill="FFFFFF"/>
        <w:ind w:left="5220"/>
        <w:jc w:val="right"/>
      </w:pPr>
    </w:p>
    <w:p w:rsidR="00E22C88" w:rsidRDefault="00E22C88" w:rsidP="00E22C88">
      <w:pPr>
        <w:shd w:val="clear" w:color="auto" w:fill="FFFFFF"/>
        <w:ind w:left="5220"/>
        <w:jc w:val="right"/>
      </w:pPr>
    </w:p>
    <w:p w:rsidR="00E22C88" w:rsidRDefault="00E22C88" w:rsidP="00E22C88">
      <w:pPr>
        <w:pStyle w:val="a7"/>
        <w:ind w:right="187"/>
        <w:jc w:val="center"/>
        <w:rPr>
          <w:b/>
          <w:bCs/>
          <w:sz w:val="28"/>
          <w:szCs w:val="28"/>
        </w:rPr>
      </w:pPr>
    </w:p>
    <w:p w:rsidR="00E22C88" w:rsidRDefault="00E22C88" w:rsidP="00E22C8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8459F5" w:rsidRDefault="008459F5" w:rsidP="00E22C88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  <w:gridCol w:w="561"/>
      </w:tblGrid>
      <w:tr w:rsidR="008459F5" w:rsidTr="008459F5">
        <w:tc>
          <w:tcPr>
            <w:tcW w:w="9634" w:type="dxa"/>
          </w:tcPr>
          <w:p w:rsidR="008459F5" w:rsidRPr="00DF0131" w:rsidRDefault="008459F5" w:rsidP="008459F5">
            <w:pPr>
              <w:spacing w:after="120"/>
              <w:jc w:val="both"/>
              <w:rPr>
                <w:sz w:val="28"/>
                <w:szCs w:val="28"/>
              </w:rPr>
            </w:pPr>
            <w:r w:rsidRPr="00DF0131">
              <w:rPr>
                <w:sz w:val="28"/>
                <w:szCs w:val="28"/>
              </w:rPr>
              <w:t xml:space="preserve">1 Область применения </w:t>
            </w:r>
            <w:r w:rsidR="001A3A98">
              <w:rPr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561" w:type="dxa"/>
          </w:tcPr>
          <w:p w:rsidR="008459F5" w:rsidRPr="008459F5" w:rsidRDefault="008459F5" w:rsidP="008459F5">
            <w:pPr>
              <w:jc w:val="center"/>
              <w:rPr>
                <w:sz w:val="28"/>
                <w:szCs w:val="28"/>
              </w:rPr>
            </w:pPr>
            <w:r w:rsidRPr="008459F5">
              <w:rPr>
                <w:sz w:val="28"/>
                <w:szCs w:val="28"/>
              </w:rPr>
              <w:t>4</w:t>
            </w:r>
          </w:p>
        </w:tc>
      </w:tr>
      <w:tr w:rsidR="008459F5" w:rsidTr="008459F5">
        <w:tc>
          <w:tcPr>
            <w:tcW w:w="9634" w:type="dxa"/>
          </w:tcPr>
          <w:p w:rsidR="008459F5" w:rsidRPr="00DF0131" w:rsidRDefault="008459F5" w:rsidP="008459F5">
            <w:pPr>
              <w:spacing w:after="120"/>
              <w:jc w:val="both"/>
              <w:rPr>
                <w:sz w:val="28"/>
                <w:szCs w:val="28"/>
              </w:rPr>
            </w:pPr>
            <w:r w:rsidRPr="00DF0131">
              <w:rPr>
                <w:sz w:val="28"/>
                <w:szCs w:val="28"/>
              </w:rPr>
              <w:t>2 Нормативные ссылки</w:t>
            </w:r>
            <w:r w:rsidR="001A3A98">
              <w:rPr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561" w:type="dxa"/>
          </w:tcPr>
          <w:p w:rsidR="008459F5" w:rsidRPr="008459F5" w:rsidRDefault="008459F5" w:rsidP="008459F5">
            <w:pPr>
              <w:jc w:val="center"/>
              <w:rPr>
                <w:sz w:val="28"/>
                <w:szCs w:val="28"/>
              </w:rPr>
            </w:pPr>
            <w:r w:rsidRPr="008459F5">
              <w:rPr>
                <w:sz w:val="28"/>
                <w:szCs w:val="28"/>
              </w:rPr>
              <w:t>4</w:t>
            </w:r>
          </w:p>
        </w:tc>
      </w:tr>
      <w:tr w:rsidR="008459F5" w:rsidTr="008459F5">
        <w:tc>
          <w:tcPr>
            <w:tcW w:w="9634" w:type="dxa"/>
          </w:tcPr>
          <w:p w:rsidR="008459F5" w:rsidRPr="00DF0131" w:rsidRDefault="008459F5" w:rsidP="008459F5">
            <w:pPr>
              <w:spacing w:after="120"/>
              <w:jc w:val="both"/>
              <w:rPr>
                <w:sz w:val="28"/>
                <w:szCs w:val="28"/>
              </w:rPr>
            </w:pPr>
            <w:r w:rsidRPr="00DF0131">
              <w:rPr>
                <w:sz w:val="28"/>
                <w:szCs w:val="28"/>
              </w:rPr>
              <w:t>3 Определения</w:t>
            </w:r>
            <w:r>
              <w:rPr>
                <w:sz w:val="28"/>
                <w:szCs w:val="28"/>
              </w:rPr>
              <w:t>……………………………………………………………………….</w:t>
            </w:r>
          </w:p>
        </w:tc>
        <w:tc>
          <w:tcPr>
            <w:tcW w:w="561" w:type="dxa"/>
          </w:tcPr>
          <w:p w:rsidR="008459F5" w:rsidRPr="008459F5" w:rsidRDefault="008459F5" w:rsidP="008459F5">
            <w:pPr>
              <w:jc w:val="center"/>
              <w:rPr>
                <w:sz w:val="28"/>
                <w:szCs w:val="28"/>
              </w:rPr>
            </w:pPr>
            <w:r w:rsidRPr="008459F5">
              <w:rPr>
                <w:sz w:val="28"/>
                <w:szCs w:val="28"/>
              </w:rPr>
              <w:t>4</w:t>
            </w:r>
          </w:p>
        </w:tc>
      </w:tr>
      <w:tr w:rsidR="008459F5" w:rsidTr="008459F5">
        <w:tc>
          <w:tcPr>
            <w:tcW w:w="9634" w:type="dxa"/>
          </w:tcPr>
          <w:p w:rsidR="008459F5" w:rsidRPr="00DF0131" w:rsidRDefault="008459F5" w:rsidP="008459F5">
            <w:pPr>
              <w:spacing w:after="120"/>
              <w:jc w:val="both"/>
              <w:rPr>
                <w:sz w:val="28"/>
                <w:szCs w:val="28"/>
              </w:rPr>
            </w:pPr>
            <w:r w:rsidRPr="00DF0131">
              <w:rPr>
                <w:sz w:val="28"/>
                <w:szCs w:val="28"/>
              </w:rPr>
              <w:t>4 Обозначения и сокращения</w:t>
            </w:r>
            <w:r w:rsidR="001A3A98">
              <w:rPr>
                <w:sz w:val="28"/>
                <w:szCs w:val="28"/>
              </w:rPr>
              <w:t>………………………………………………………</w:t>
            </w:r>
          </w:p>
        </w:tc>
        <w:tc>
          <w:tcPr>
            <w:tcW w:w="561" w:type="dxa"/>
          </w:tcPr>
          <w:p w:rsidR="008459F5" w:rsidRPr="008459F5" w:rsidRDefault="008459F5" w:rsidP="008459F5">
            <w:pPr>
              <w:jc w:val="center"/>
              <w:rPr>
                <w:sz w:val="28"/>
                <w:szCs w:val="28"/>
              </w:rPr>
            </w:pPr>
            <w:r w:rsidRPr="008459F5">
              <w:rPr>
                <w:sz w:val="28"/>
                <w:szCs w:val="28"/>
              </w:rPr>
              <w:t>5</w:t>
            </w:r>
          </w:p>
        </w:tc>
      </w:tr>
      <w:tr w:rsidR="008459F5" w:rsidTr="008459F5">
        <w:tc>
          <w:tcPr>
            <w:tcW w:w="9634" w:type="dxa"/>
          </w:tcPr>
          <w:p w:rsidR="008459F5" w:rsidRPr="00DF0131" w:rsidRDefault="008459F5" w:rsidP="008459F5">
            <w:pPr>
              <w:spacing w:after="120"/>
              <w:jc w:val="both"/>
              <w:rPr>
                <w:sz w:val="28"/>
                <w:szCs w:val="28"/>
              </w:rPr>
            </w:pPr>
            <w:r w:rsidRPr="00DF0131">
              <w:rPr>
                <w:sz w:val="28"/>
                <w:szCs w:val="28"/>
              </w:rPr>
              <w:t>5 Общие положения</w:t>
            </w:r>
            <w:r w:rsidR="001A3A98">
              <w:rPr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561" w:type="dxa"/>
          </w:tcPr>
          <w:p w:rsidR="008459F5" w:rsidRPr="008459F5" w:rsidRDefault="008459F5" w:rsidP="008459F5">
            <w:pPr>
              <w:jc w:val="center"/>
              <w:rPr>
                <w:sz w:val="28"/>
                <w:szCs w:val="28"/>
              </w:rPr>
            </w:pPr>
            <w:r w:rsidRPr="008459F5">
              <w:rPr>
                <w:sz w:val="28"/>
                <w:szCs w:val="28"/>
              </w:rPr>
              <w:t>6</w:t>
            </w:r>
          </w:p>
        </w:tc>
      </w:tr>
      <w:tr w:rsidR="008459F5" w:rsidTr="008459F5">
        <w:tc>
          <w:tcPr>
            <w:tcW w:w="9634" w:type="dxa"/>
          </w:tcPr>
          <w:p w:rsidR="008459F5" w:rsidRPr="00DF0131" w:rsidRDefault="008459F5" w:rsidP="008459F5">
            <w:pPr>
              <w:spacing w:after="120"/>
              <w:jc w:val="both"/>
              <w:rPr>
                <w:sz w:val="28"/>
                <w:szCs w:val="28"/>
              </w:rPr>
            </w:pPr>
            <w:r w:rsidRPr="00DF0131">
              <w:rPr>
                <w:sz w:val="28"/>
                <w:szCs w:val="28"/>
              </w:rPr>
              <w:t>6 Цель и задачи работы Совета кураторов университета</w:t>
            </w:r>
            <w:r w:rsidR="001A3A98">
              <w:rPr>
                <w:sz w:val="28"/>
                <w:szCs w:val="28"/>
              </w:rPr>
              <w:t>………………………</w:t>
            </w:r>
          </w:p>
        </w:tc>
        <w:tc>
          <w:tcPr>
            <w:tcW w:w="561" w:type="dxa"/>
          </w:tcPr>
          <w:p w:rsidR="008459F5" w:rsidRPr="008459F5" w:rsidRDefault="008459F5" w:rsidP="008459F5">
            <w:pPr>
              <w:jc w:val="center"/>
              <w:rPr>
                <w:sz w:val="28"/>
                <w:szCs w:val="28"/>
              </w:rPr>
            </w:pPr>
            <w:r w:rsidRPr="008459F5">
              <w:rPr>
                <w:sz w:val="28"/>
                <w:szCs w:val="28"/>
              </w:rPr>
              <w:t>7</w:t>
            </w:r>
          </w:p>
        </w:tc>
      </w:tr>
      <w:tr w:rsidR="008459F5" w:rsidTr="008459F5">
        <w:tc>
          <w:tcPr>
            <w:tcW w:w="9634" w:type="dxa"/>
          </w:tcPr>
          <w:p w:rsidR="008459F5" w:rsidRPr="00DF0131" w:rsidRDefault="008459F5" w:rsidP="008459F5">
            <w:pPr>
              <w:spacing w:after="120"/>
              <w:jc w:val="both"/>
              <w:rPr>
                <w:b/>
                <w:bCs/>
                <w:sz w:val="28"/>
                <w:szCs w:val="28"/>
              </w:rPr>
            </w:pPr>
            <w:r w:rsidRPr="00DF0131">
              <w:rPr>
                <w:sz w:val="28"/>
                <w:szCs w:val="28"/>
              </w:rPr>
              <w:t xml:space="preserve">7 </w:t>
            </w:r>
            <w:r w:rsidRPr="00DF0131">
              <w:rPr>
                <w:bCs/>
                <w:sz w:val="28"/>
                <w:szCs w:val="28"/>
              </w:rPr>
              <w:t xml:space="preserve">Структура управления Совета кураторов университета </w:t>
            </w:r>
            <w:r w:rsidR="001A3A98">
              <w:rPr>
                <w:bCs/>
                <w:sz w:val="28"/>
                <w:szCs w:val="28"/>
              </w:rPr>
              <w:t>………………………</w:t>
            </w:r>
          </w:p>
        </w:tc>
        <w:tc>
          <w:tcPr>
            <w:tcW w:w="561" w:type="dxa"/>
          </w:tcPr>
          <w:p w:rsidR="008459F5" w:rsidRPr="008459F5" w:rsidRDefault="008459F5" w:rsidP="008459F5">
            <w:pPr>
              <w:jc w:val="center"/>
              <w:rPr>
                <w:sz w:val="28"/>
                <w:szCs w:val="28"/>
              </w:rPr>
            </w:pPr>
            <w:r w:rsidRPr="008459F5">
              <w:rPr>
                <w:sz w:val="28"/>
                <w:szCs w:val="28"/>
              </w:rPr>
              <w:t>7</w:t>
            </w:r>
          </w:p>
        </w:tc>
      </w:tr>
      <w:tr w:rsidR="008459F5" w:rsidTr="008459F5">
        <w:tc>
          <w:tcPr>
            <w:tcW w:w="9634" w:type="dxa"/>
          </w:tcPr>
          <w:p w:rsidR="008459F5" w:rsidRPr="00DF0131" w:rsidRDefault="008459F5" w:rsidP="008459F5">
            <w:pPr>
              <w:spacing w:after="120"/>
              <w:jc w:val="both"/>
              <w:rPr>
                <w:sz w:val="28"/>
                <w:szCs w:val="28"/>
              </w:rPr>
            </w:pPr>
            <w:r w:rsidRPr="00DF0131">
              <w:rPr>
                <w:bCs/>
                <w:sz w:val="28"/>
                <w:szCs w:val="28"/>
              </w:rPr>
              <w:t>8</w:t>
            </w:r>
            <w:r w:rsidR="001A3A98">
              <w:rPr>
                <w:b/>
                <w:bCs/>
                <w:sz w:val="28"/>
                <w:szCs w:val="28"/>
              </w:rPr>
              <w:t xml:space="preserve"> </w:t>
            </w:r>
            <w:r w:rsidRPr="00DF0131">
              <w:rPr>
                <w:bCs/>
                <w:sz w:val="28"/>
                <w:szCs w:val="28"/>
              </w:rPr>
              <w:t>Направления деятельности и функции Совета кураторов университета</w:t>
            </w:r>
            <w:r w:rsidR="001A3A98">
              <w:rPr>
                <w:bCs/>
                <w:sz w:val="28"/>
                <w:szCs w:val="28"/>
              </w:rPr>
              <w:t>……</w:t>
            </w:r>
          </w:p>
        </w:tc>
        <w:tc>
          <w:tcPr>
            <w:tcW w:w="561" w:type="dxa"/>
          </w:tcPr>
          <w:p w:rsidR="008459F5" w:rsidRPr="008459F5" w:rsidRDefault="008459F5" w:rsidP="008459F5">
            <w:pPr>
              <w:jc w:val="center"/>
              <w:rPr>
                <w:sz w:val="28"/>
                <w:szCs w:val="28"/>
              </w:rPr>
            </w:pPr>
            <w:r w:rsidRPr="008459F5">
              <w:rPr>
                <w:sz w:val="28"/>
                <w:szCs w:val="28"/>
              </w:rPr>
              <w:t>8</w:t>
            </w:r>
          </w:p>
        </w:tc>
      </w:tr>
      <w:tr w:rsidR="008459F5" w:rsidTr="008459F5">
        <w:tc>
          <w:tcPr>
            <w:tcW w:w="9634" w:type="dxa"/>
          </w:tcPr>
          <w:p w:rsidR="008459F5" w:rsidRPr="00DF0131" w:rsidRDefault="008459F5" w:rsidP="008459F5">
            <w:pPr>
              <w:spacing w:after="120"/>
              <w:jc w:val="both"/>
              <w:rPr>
                <w:sz w:val="28"/>
                <w:szCs w:val="28"/>
              </w:rPr>
            </w:pPr>
            <w:r w:rsidRPr="00DF0131">
              <w:rPr>
                <w:bCs/>
                <w:sz w:val="28"/>
                <w:szCs w:val="28"/>
              </w:rPr>
              <w:t>9 Права и обязанности Совета кураторов университета</w:t>
            </w:r>
            <w:r w:rsidR="001A3A98">
              <w:rPr>
                <w:bCs/>
                <w:sz w:val="28"/>
                <w:szCs w:val="28"/>
              </w:rPr>
              <w:t>…………………………</w:t>
            </w:r>
          </w:p>
        </w:tc>
        <w:tc>
          <w:tcPr>
            <w:tcW w:w="561" w:type="dxa"/>
          </w:tcPr>
          <w:p w:rsidR="008459F5" w:rsidRPr="008459F5" w:rsidRDefault="008459F5" w:rsidP="008459F5">
            <w:pPr>
              <w:jc w:val="center"/>
              <w:rPr>
                <w:sz w:val="28"/>
                <w:szCs w:val="28"/>
              </w:rPr>
            </w:pPr>
            <w:r w:rsidRPr="008459F5">
              <w:rPr>
                <w:sz w:val="28"/>
                <w:szCs w:val="28"/>
              </w:rPr>
              <w:t>10</w:t>
            </w:r>
          </w:p>
        </w:tc>
      </w:tr>
      <w:tr w:rsidR="008459F5" w:rsidTr="008459F5">
        <w:tc>
          <w:tcPr>
            <w:tcW w:w="9634" w:type="dxa"/>
          </w:tcPr>
          <w:p w:rsidR="008459F5" w:rsidRPr="00DF0131" w:rsidRDefault="008459F5" w:rsidP="008459F5">
            <w:pPr>
              <w:spacing w:after="120"/>
              <w:jc w:val="both"/>
              <w:rPr>
                <w:sz w:val="28"/>
                <w:szCs w:val="28"/>
              </w:rPr>
            </w:pPr>
            <w:r w:rsidRPr="00DF0131">
              <w:rPr>
                <w:sz w:val="28"/>
                <w:szCs w:val="28"/>
              </w:rPr>
              <w:t xml:space="preserve">10 </w:t>
            </w:r>
            <w:r w:rsidRPr="00DF0131">
              <w:rPr>
                <w:bCs/>
                <w:sz w:val="28"/>
                <w:szCs w:val="28"/>
              </w:rPr>
              <w:t>Ответственность Совета кураторов университета</w:t>
            </w:r>
            <w:r w:rsidR="001A3A98">
              <w:rPr>
                <w:bCs/>
                <w:sz w:val="28"/>
                <w:szCs w:val="28"/>
              </w:rPr>
              <w:t>…………………………….</w:t>
            </w:r>
          </w:p>
        </w:tc>
        <w:tc>
          <w:tcPr>
            <w:tcW w:w="561" w:type="dxa"/>
          </w:tcPr>
          <w:p w:rsidR="008459F5" w:rsidRPr="008459F5" w:rsidRDefault="008459F5" w:rsidP="008459F5">
            <w:pPr>
              <w:jc w:val="center"/>
              <w:rPr>
                <w:sz w:val="28"/>
                <w:szCs w:val="28"/>
              </w:rPr>
            </w:pPr>
            <w:r w:rsidRPr="008459F5">
              <w:rPr>
                <w:sz w:val="28"/>
                <w:szCs w:val="28"/>
              </w:rPr>
              <w:t>10</w:t>
            </w:r>
          </w:p>
        </w:tc>
      </w:tr>
      <w:tr w:rsidR="008459F5" w:rsidTr="008459F5">
        <w:tc>
          <w:tcPr>
            <w:tcW w:w="9634" w:type="dxa"/>
          </w:tcPr>
          <w:p w:rsidR="008459F5" w:rsidRPr="00DF0131" w:rsidRDefault="008459F5" w:rsidP="008459F5">
            <w:pPr>
              <w:spacing w:after="120"/>
              <w:jc w:val="both"/>
              <w:rPr>
                <w:sz w:val="28"/>
                <w:szCs w:val="28"/>
              </w:rPr>
            </w:pPr>
            <w:r w:rsidRPr="00DF0131">
              <w:rPr>
                <w:sz w:val="28"/>
                <w:szCs w:val="28"/>
              </w:rPr>
              <w:t xml:space="preserve">11 </w:t>
            </w:r>
            <w:r w:rsidRPr="00DF0131">
              <w:rPr>
                <w:bCs/>
                <w:sz w:val="28"/>
                <w:szCs w:val="28"/>
              </w:rPr>
              <w:t>Взаимодействие с другими подразделениями</w:t>
            </w:r>
            <w:r w:rsidR="001A3A98">
              <w:rPr>
                <w:bCs/>
                <w:sz w:val="28"/>
                <w:szCs w:val="28"/>
              </w:rPr>
              <w:t>…………………………………</w:t>
            </w:r>
          </w:p>
        </w:tc>
        <w:tc>
          <w:tcPr>
            <w:tcW w:w="561" w:type="dxa"/>
          </w:tcPr>
          <w:p w:rsidR="008459F5" w:rsidRPr="008459F5" w:rsidRDefault="008459F5" w:rsidP="008459F5">
            <w:pPr>
              <w:jc w:val="center"/>
              <w:rPr>
                <w:sz w:val="28"/>
                <w:szCs w:val="28"/>
              </w:rPr>
            </w:pPr>
            <w:r w:rsidRPr="008459F5">
              <w:rPr>
                <w:sz w:val="28"/>
                <w:szCs w:val="28"/>
              </w:rPr>
              <w:t>11</w:t>
            </w:r>
          </w:p>
        </w:tc>
      </w:tr>
      <w:tr w:rsidR="008459F5" w:rsidTr="008459F5">
        <w:tc>
          <w:tcPr>
            <w:tcW w:w="9634" w:type="dxa"/>
          </w:tcPr>
          <w:p w:rsidR="008459F5" w:rsidRPr="00DF0131" w:rsidRDefault="008459F5" w:rsidP="008459F5">
            <w:pPr>
              <w:spacing w:after="120"/>
              <w:jc w:val="both"/>
              <w:rPr>
                <w:sz w:val="28"/>
                <w:szCs w:val="28"/>
              </w:rPr>
            </w:pPr>
            <w:r w:rsidRPr="00DF0131">
              <w:rPr>
                <w:sz w:val="28"/>
                <w:szCs w:val="28"/>
              </w:rPr>
              <w:t>12 Порядок внесения изменений</w:t>
            </w:r>
            <w:r w:rsidR="001A3A98">
              <w:rPr>
                <w:sz w:val="28"/>
                <w:szCs w:val="28"/>
              </w:rPr>
              <w:t>…………………………………………………..</w:t>
            </w:r>
          </w:p>
        </w:tc>
        <w:tc>
          <w:tcPr>
            <w:tcW w:w="561" w:type="dxa"/>
          </w:tcPr>
          <w:p w:rsidR="008459F5" w:rsidRPr="008459F5" w:rsidRDefault="008459F5" w:rsidP="008459F5">
            <w:pPr>
              <w:jc w:val="center"/>
              <w:rPr>
                <w:sz w:val="28"/>
                <w:szCs w:val="28"/>
              </w:rPr>
            </w:pPr>
            <w:r w:rsidRPr="008459F5">
              <w:rPr>
                <w:sz w:val="28"/>
                <w:szCs w:val="28"/>
              </w:rPr>
              <w:t>11</w:t>
            </w:r>
          </w:p>
        </w:tc>
      </w:tr>
      <w:tr w:rsidR="008459F5" w:rsidTr="008459F5">
        <w:tc>
          <w:tcPr>
            <w:tcW w:w="9634" w:type="dxa"/>
          </w:tcPr>
          <w:p w:rsidR="008459F5" w:rsidRPr="00DF0131" w:rsidRDefault="008459F5" w:rsidP="008459F5">
            <w:pPr>
              <w:spacing w:after="120"/>
              <w:jc w:val="both"/>
              <w:rPr>
                <w:sz w:val="28"/>
                <w:szCs w:val="28"/>
              </w:rPr>
            </w:pPr>
            <w:r w:rsidRPr="00DF0131">
              <w:rPr>
                <w:sz w:val="28"/>
                <w:szCs w:val="28"/>
              </w:rPr>
              <w:t>13</w:t>
            </w:r>
            <w:r w:rsidRPr="00DF0131">
              <w:rPr>
                <w:b/>
                <w:sz w:val="28"/>
              </w:rPr>
              <w:t xml:space="preserve"> </w:t>
            </w:r>
            <w:r w:rsidRPr="00DF0131">
              <w:rPr>
                <w:sz w:val="28"/>
              </w:rPr>
              <w:t>Согласование, утверждение и рассылка</w:t>
            </w:r>
            <w:r w:rsidR="001A3A98">
              <w:rPr>
                <w:sz w:val="28"/>
              </w:rPr>
              <w:t>………………………………………..</w:t>
            </w:r>
          </w:p>
        </w:tc>
        <w:tc>
          <w:tcPr>
            <w:tcW w:w="561" w:type="dxa"/>
          </w:tcPr>
          <w:p w:rsidR="008459F5" w:rsidRPr="008459F5" w:rsidRDefault="008459F5" w:rsidP="008459F5">
            <w:pPr>
              <w:jc w:val="center"/>
              <w:rPr>
                <w:sz w:val="28"/>
                <w:szCs w:val="28"/>
              </w:rPr>
            </w:pPr>
            <w:r w:rsidRPr="008459F5">
              <w:rPr>
                <w:sz w:val="28"/>
                <w:szCs w:val="28"/>
              </w:rPr>
              <w:t>11</w:t>
            </w:r>
          </w:p>
        </w:tc>
      </w:tr>
    </w:tbl>
    <w:p w:rsidR="00E22C88" w:rsidRDefault="00E22C88" w:rsidP="00E22C88">
      <w:pPr>
        <w:pStyle w:val="3"/>
        <w:shd w:val="clear" w:color="auto" w:fill="FFFFFF"/>
        <w:tabs>
          <w:tab w:val="left" w:pos="720"/>
        </w:tabs>
        <w:ind w:hanging="360"/>
        <w:jc w:val="both"/>
        <w:rPr>
          <w:szCs w:val="28"/>
        </w:rPr>
      </w:pPr>
    </w:p>
    <w:p w:rsidR="00E22C88" w:rsidRDefault="00E22C88" w:rsidP="00E22C88">
      <w:pPr>
        <w:pStyle w:val="3"/>
        <w:shd w:val="clear" w:color="auto" w:fill="FFFFFF"/>
        <w:tabs>
          <w:tab w:val="left" w:pos="720"/>
        </w:tabs>
        <w:ind w:hanging="360"/>
        <w:jc w:val="both"/>
        <w:rPr>
          <w:szCs w:val="28"/>
        </w:rPr>
      </w:pPr>
    </w:p>
    <w:p w:rsidR="00E22C88" w:rsidRDefault="00E22C88" w:rsidP="00E22C88">
      <w:pPr>
        <w:pStyle w:val="3"/>
        <w:shd w:val="clear" w:color="auto" w:fill="FFFFFF"/>
        <w:tabs>
          <w:tab w:val="left" w:pos="720"/>
        </w:tabs>
        <w:ind w:hanging="360"/>
        <w:jc w:val="both"/>
        <w:rPr>
          <w:szCs w:val="28"/>
        </w:rPr>
      </w:pPr>
    </w:p>
    <w:p w:rsidR="00E22C88" w:rsidRDefault="00E22C88" w:rsidP="00E22C88">
      <w:pPr>
        <w:pStyle w:val="3"/>
        <w:shd w:val="clear" w:color="auto" w:fill="FFFFFF"/>
        <w:tabs>
          <w:tab w:val="left" w:pos="720"/>
        </w:tabs>
        <w:ind w:hanging="360"/>
        <w:jc w:val="both"/>
        <w:rPr>
          <w:szCs w:val="28"/>
        </w:rPr>
      </w:pPr>
    </w:p>
    <w:p w:rsidR="00E22C88" w:rsidRDefault="00E22C88" w:rsidP="00E22C88">
      <w:pPr>
        <w:pStyle w:val="3"/>
        <w:shd w:val="clear" w:color="auto" w:fill="FFFFFF"/>
        <w:tabs>
          <w:tab w:val="left" w:pos="720"/>
        </w:tabs>
        <w:ind w:hanging="360"/>
        <w:jc w:val="both"/>
        <w:rPr>
          <w:szCs w:val="28"/>
        </w:rPr>
      </w:pPr>
    </w:p>
    <w:p w:rsidR="00E22C88" w:rsidRDefault="00E22C88" w:rsidP="00E22C88">
      <w:pPr>
        <w:pStyle w:val="3"/>
        <w:shd w:val="clear" w:color="auto" w:fill="FFFFFF"/>
        <w:tabs>
          <w:tab w:val="left" w:pos="720"/>
        </w:tabs>
        <w:ind w:hanging="360"/>
        <w:jc w:val="both"/>
        <w:rPr>
          <w:szCs w:val="28"/>
        </w:rPr>
      </w:pPr>
    </w:p>
    <w:p w:rsidR="00E22C88" w:rsidRDefault="00E22C88" w:rsidP="00E22C88">
      <w:pPr>
        <w:pStyle w:val="3"/>
        <w:shd w:val="clear" w:color="auto" w:fill="FFFFFF"/>
        <w:tabs>
          <w:tab w:val="left" w:pos="720"/>
        </w:tabs>
        <w:ind w:hanging="360"/>
        <w:jc w:val="both"/>
        <w:rPr>
          <w:szCs w:val="28"/>
        </w:rPr>
      </w:pPr>
    </w:p>
    <w:p w:rsidR="00E22C88" w:rsidRDefault="00E22C88" w:rsidP="00E22C88">
      <w:pPr>
        <w:pStyle w:val="3"/>
        <w:shd w:val="clear" w:color="auto" w:fill="FFFFFF"/>
        <w:tabs>
          <w:tab w:val="left" w:pos="720"/>
        </w:tabs>
        <w:ind w:hanging="360"/>
        <w:jc w:val="both"/>
        <w:rPr>
          <w:szCs w:val="28"/>
        </w:rPr>
      </w:pPr>
    </w:p>
    <w:p w:rsidR="00E22C88" w:rsidRDefault="00E22C88" w:rsidP="00E22C88">
      <w:pPr>
        <w:pStyle w:val="3"/>
        <w:shd w:val="clear" w:color="auto" w:fill="FFFFFF"/>
        <w:tabs>
          <w:tab w:val="left" w:pos="720"/>
        </w:tabs>
        <w:ind w:hanging="360"/>
        <w:jc w:val="both"/>
        <w:rPr>
          <w:szCs w:val="28"/>
        </w:rPr>
      </w:pPr>
    </w:p>
    <w:p w:rsidR="00E22C88" w:rsidRDefault="00E22C88" w:rsidP="00E22C88">
      <w:pPr>
        <w:pStyle w:val="3"/>
        <w:shd w:val="clear" w:color="auto" w:fill="FFFFFF"/>
        <w:tabs>
          <w:tab w:val="left" w:pos="720"/>
        </w:tabs>
        <w:ind w:hanging="360"/>
        <w:jc w:val="both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7DC611C" wp14:editId="2C8615D4">
                <wp:simplePos x="0" y="0"/>
                <wp:positionH relativeFrom="column">
                  <wp:posOffset>4749800</wp:posOffset>
                </wp:positionH>
                <wp:positionV relativeFrom="paragraph">
                  <wp:posOffset>12121515</wp:posOffset>
                </wp:positionV>
                <wp:extent cx="1033780" cy="32766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780" cy="3276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C88" w:rsidRDefault="00E22C88" w:rsidP="00E22C8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стр.2 из 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374pt;margin-top:954.45pt;width:81.4pt;height:25.8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" stroked="f">
                <v:fill opacity="0"/>
                <v:textbox inset="0,0,0,0">
                  <w:txbxContent>
                    <w:p w:rsidR="00E22C88" w:rsidRDefault="00E22C88" w:rsidP="00E22C88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стр.2 из 10</w:t>
                      </w:r>
                    </w:p>
                  </w:txbxContent>
                </v:textbox>
              </v:shape>
            </w:pict>
          </mc:Fallback>
        </mc:AlternateContent>
      </w:r>
    </w:p>
    <w:p w:rsidR="00E22C88" w:rsidRDefault="00E22C88" w:rsidP="00E22C88">
      <w:pPr>
        <w:pStyle w:val="3"/>
        <w:shd w:val="clear" w:color="auto" w:fill="FFFFFF"/>
        <w:tabs>
          <w:tab w:val="left" w:pos="720"/>
        </w:tabs>
        <w:ind w:hanging="360"/>
        <w:jc w:val="both"/>
        <w:rPr>
          <w:szCs w:val="28"/>
        </w:rPr>
      </w:pPr>
    </w:p>
    <w:p w:rsidR="00E22C88" w:rsidRDefault="00E22C88" w:rsidP="00E22C88">
      <w:pPr>
        <w:jc w:val="both"/>
        <w:rPr>
          <w:sz w:val="28"/>
          <w:szCs w:val="28"/>
        </w:rPr>
      </w:pPr>
    </w:p>
    <w:p w:rsidR="00E22C88" w:rsidRDefault="00E22C88" w:rsidP="00E22C88">
      <w:pPr>
        <w:jc w:val="both"/>
        <w:rPr>
          <w:sz w:val="28"/>
          <w:szCs w:val="28"/>
        </w:rPr>
      </w:pPr>
    </w:p>
    <w:p w:rsidR="00E22C88" w:rsidRDefault="00E22C88" w:rsidP="00E22C88">
      <w:pPr>
        <w:jc w:val="both"/>
        <w:rPr>
          <w:sz w:val="28"/>
          <w:szCs w:val="28"/>
        </w:rPr>
      </w:pPr>
    </w:p>
    <w:p w:rsidR="00E22C88" w:rsidRDefault="00E22C88" w:rsidP="00E22C88">
      <w:pPr>
        <w:jc w:val="both"/>
        <w:rPr>
          <w:sz w:val="28"/>
          <w:szCs w:val="28"/>
        </w:rPr>
      </w:pPr>
    </w:p>
    <w:p w:rsidR="00E22C88" w:rsidRDefault="00E22C88" w:rsidP="00E22C88">
      <w:pPr>
        <w:jc w:val="both"/>
        <w:rPr>
          <w:sz w:val="28"/>
          <w:szCs w:val="28"/>
        </w:rPr>
      </w:pPr>
    </w:p>
    <w:p w:rsidR="00E22C88" w:rsidRDefault="00E22C88" w:rsidP="00E22C88">
      <w:pPr>
        <w:shd w:val="clear" w:color="auto" w:fill="FFFFFF"/>
        <w:tabs>
          <w:tab w:val="left" w:pos="9180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:rsidR="00E22C88" w:rsidRDefault="00E22C88" w:rsidP="00E22C88">
      <w:pPr>
        <w:keepNext/>
        <w:widowControl w:val="0"/>
        <w:shd w:val="clear" w:color="auto" w:fill="FFFFFF"/>
        <w:tabs>
          <w:tab w:val="left" w:pos="567"/>
        </w:tabs>
        <w:autoSpaceDE w:val="0"/>
        <w:spacing w:line="360" w:lineRule="auto"/>
        <w:ind w:left="567" w:firstLine="567"/>
        <w:rPr>
          <w:b/>
          <w:sz w:val="28"/>
          <w:szCs w:val="28"/>
        </w:rPr>
        <w:sectPr w:rsidR="00E22C88" w:rsidSect="00C563A8">
          <w:headerReference w:type="default" r:id="rId9"/>
          <w:pgSz w:w="11906" w:h="16838"/>
          <w:pgMar w:top="843" w:right="567" w:bottom="985" w:left="1134" w:header="567" w:footer="709" w:gutter="0"/>
          <w:pgNumType w:start="1"/>
          <w:cols w:space="720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F00261C" wp14:editId="33C2C6AE">
                <wp:simplePos x="0" y="0"/>
                <wp:positionH relativeFrom="column">
                  <wp:posOffset>4749800</wp:posOffset>
                </wp:positionH>
                <wp:positionV relativeFrom="paragraph">
                  <wp:posOffset>12121515</wp:posOffset>
                </wp:positionV>
                <wp:extent cx="1034415" cy="328295"/>
                <wp:effectExtent l="2540" t="0" r="1270" b="508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415" cy="3282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C88" w:rsidRDefault="00E22C88" w:rsidP="00E22C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стр.2 из 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8" type="#_x0000_t202" style="position:absolute;left:0;text-align:left;margin-left:374pt;margin-top:954.45pt;width:81.45pt;height:25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" stroked="f">
                <v:fill opacity="0"/>
                <v:textbox inset="0,0,0,0">
                  <w:txbxContent>
                    <w:p w:rsidR="00E22C88" w:rsidRDefault="00E22C88" w:rsidP="00E22C8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стр.2 из 10</w:t>
                      </w:r>
                    </w:p>
                  </w:txbxContent>
                </v:textbox>
              </v:shape>
            </w:pict>
          </mc:Fallback>
        </mc:AlternateContent>
      </w:r>
    </w:p>
    <w:p w:rsidR="00E22C88" w:rsidRPr="00AC3D83" w:rsidRDefault="00E22C88" w:rsidP="008459F5">
      <w:pPr>
        <w:keepNext/>
        <w:pageBreakBefore/>
        <w:widowControl w:val="0"/>
        <w:shd w:val="clear" w:color="auto" w:fill="FFFFFF"/>
        <w:tabs>
          <w:tab w:val="left" w:pos="567"/>
        </w:tabs>
        <w:autoSpaceDE w:val="0"/>
        <w:spacing w:line="360" w:lineRule="auto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Глава 1. Область применения </w:t>
      </w:r>
    </w:p>
    <w:p w:rsidR="002662BB" w:rsidRDefault="00E22C88" w:rsidP="008459F5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 w:rsidRPr="00E22C88">
        <w:rPr>
          <w:sz w:val="28"/>
          <w:szCs w:val="28"/>
        </w:rPr>
        <w:t xml:space="preserve">1. Настоящее положение «Совет кураторов университета» (далее – </w:t>
      </w:r>
      <w:r w:rsidR="00CB6A40" w:rsidRPr="00E22C88">
        <w:rPr>
          <w:sz w:val="28"/>
          <w:szCs w:val="28"/>
        </w:rPr>
        <w:t>Положение) устанавливает</w:t>
      </w:r>
      <w:r w:rsidRPr="00E22C88">
        <w:rPr>
          <w:sz w:val="28"/>
          <w:szCs w:val="28"/>
        </w:rPr>
        <w:t xml:space="preserve"> организационно-правовой статус совещательного органа образовательного </w:t>
      </w:r>
      <w:r w:rsidR="00CB6A40" w:rsidRPr="00E22C88">
        <w:rPr>
          <w:sz w:val="28"/>
          <w:szCs w:val="28"/>
        </w:rPr>
        <w:t xml:space="preserve">учреждения </w:t>
      </w:r>
      <w:r w:rsidR="00CE2F93">
        <w:rPr>
          <w:sz w:val="28"/>
          <w:szCs w:val="28"/>
        </w:rPr>
        <w:t xml:space="preserve">НАО </w:t>
      </w:r>
      <w:r w:rsidR="00FD0429">
        <w:rPr>
          <w:sz w:val="28"/>
          <w:szCs w:val="28"/>
        </w:rPr>
        <w:t>«</w:t>
      </w:r>
      <w:proofErr w:type="spellStart"/>
      <w:r w:rsidRPr="00E22C88">
        <w:rPr>
          <w:sz w:val="28"/>
          <w:szCs w:val="28"/>
        </w:rPr>
        <w:t>Костанайский</w:t>
      </w:r>
      <w:proofErr w:type="spellEnd"/>
      <w:r w:rsidRPr="00E22C88">
        <w:rPr>
          <w:sz w:val="28"/>
          <w:szCs w:val="28"/>
        </w:rPr>
        <w:t xml:space="preserve"> государственный университет и</w:t>
      </w:r>
      <w:r w:rsidR="00CE2F93">
        <w:rPr>
          <w:sz w:val="28"/>
          <w:szCs w:val="28"/>
        </w:rPr>
        <w:t>мени А.Байтурсынова</w:t>
      </w:r>
      <w:r w:rsidR="00FD0429">
        <w:rPr>
          <w:sz w:val="28"/>
          <w:szCs w:val="28"/>
        </w:rPr>
        <w:t>»</w:t>
      </w:r>
      <w:r w:rsidR="00CE2F93">
        <w:rPr>
          <w:sz w:val="28"/>
          <w:szCs w:val="28"/>
        </w:rPr>
        <w:t xml:space="preserve"> (далее – КР</w:t>
      </w:r>
      <w:r w:rsidRPr="00E22C88">
        <w:rPr>
          <w:sz w:val="28"/>
          <w:szCs w:val="28"/>
        </w:rPr>
        <w:t>У) – Совета кураторов университета, а также определяет цель, задачи, функции, ответственность и взаимодействие со</w:t>
      </w:r>
      <w:r w:rsidR="00CE2F93">
        <w:rPr>
          <w:sz w:val="28"/>
          <w:szCs w:val="28"/>
        </w:rPr>
        <w:t xml:space="preserve"> структурными подразделениями КР</w:t>
      </w:r>
      <w:r w:rsidRPr="00E22C88">
        <w:rPr>
          <w:sz w:val="28"/>
          <w:szCs w:val="28"/>
        </w:rPr>
        <w:t xml:space="preserve">У. </w:t>
      </w:r>
    </w:p>
    <w:p w:rsidR="00E22C88" w:rsidRPr="00E22C88" w:rsidRDefault="00E22C88" w:rsidP="008459F5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 w:rsidRPr="00E22C88">
        <w:rPr>
          <w:sz w:val="28"/>
          <w:szCs w:val="28"/>
        </w:rPr>
        <w:t>2. Настоящее Положение входит в состав нормативно-справочной документации университета, является обязательным для исполнения и действует в пределах в</w:t>
      </w:r>
      <w:r w:rsidR="00CE2F93">
        <w:rPr>
          <w:sz w:val="28"/>
          <w:szCs w:val="28"/>
        </w:rPr>
        <w:t>сех структурных подразделений КР</w:t>
      </w:r>
      <w:r w:rsidRPr="00E22C88">
        <w:rPr>
          <w:sz w:val="28"/>
          <w:szCs w:val="28"/>
        </w:rPr>
        <w:t>У.</w:t>
      </w:r>
    </w:p>
    <w:p w:rsidR="00E22C88" w:rsidRDefault="00E22C88" w:rsidP="008459F5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E22C88" w:rsidRDefault="00E22C88" w:rsidP="008459F5">
      <w:pPr>
        <w:keepNext/>
        <w:widowControl w:val="0"/>
        <w:shd w:val="clear" w:color="auto" w:fill="FFFFFF"/>
        <w:tabs>
          <w:tab w:val="left" w:pos="567"/>
        </w:tabs>
        <w:autoSpaceDE w:val="0"/>
        <w:ind w:firstLine="567"/>
        <w:rPr>
          <w:b/>
          <w:sz w:val="28"/>
          <w:szCs w:val="28"/>
          <w:lang w:val="x-none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  <w:lang w:val="x-none"/>
        </w:rPr>
        <w:t>2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x-none"/>
        </w:rPr>
        <w:t xml:space="preserve"> Нормативные ссылки</w:t>
      </w:r>
    </w:p>
    <w:p w:rsidR="00E22C88" w:rsidRDefault="00E22C88" w:rsidP="008459F5">
      <w:pPr>
        <w:tabs>
          <w:tab w:val="left" w:pos="567"/>
        </w:tabs>
        <w:ind w:firstLine="567"/>
        <w:jc w:val="both"/>
      </w:pPr>
    </w:p>
    <w:p w:rsidR="00CB6A40" w:rsidRDefault="00CB6A40" w:rsidP="008459F5">
      <w:pPr>
        <w:tabs>
          <w:tab w:val="left" w:pos="567"/>
          <w:tab w:val="left" w:pos="993"/>
        </w:tabs>
        <w:ind w:firstLine="567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CB6A40">
        <w:rPr>
          <w:rFonts w:eastAsia="Arial"/>
          <w:color w:val="000000"/>
          <w:sz w:val="28"/>
          <w:szCs w:val="28"/>
          <w:lang w:eastAsia="ar-SA"/>
        </w:rPr>
        <w:t>3. В настоящем Положении использованы ссылки на следующие нормативные документы:</w:t>
      </w:r>
    </w:p>
    <w:p w:rsidR="00CB6A40" w:rsidRPr="00CB6A40" w:rsidRDefault="00CB6A40" w:rsidP="008459F5">
      <w:pPr>
        <w:tabs>
          <w:tab w:val="left" w:pos="567"/>
          <w:tab w:val="left" w:pos="993"/>
        </w:tabs>
        <w:ind w:firstLine="567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CB6A40">
        <w:rPr>
          <w:rFonts w:eastAsia="Arial"/>
          <w:color w:val="000000"/>
          <w:sz w:val="28"/>
          <w:szCs w:val="28"/>
          <w:lang w:eastAsia="ar-SA"/>
        </w:rPr>
        <w:t>1) Конституция Республики Казахстан от 30 августа 1995г.;</w:t>
      </w:r>
    </w:p>
    <w:p w:rsidR="00CB6A40" w:rsidRDefault="00CB6A40" w:rsidP="008459F5">
      <w:pPr>
        <w:tabs>
          <w:tab w:val="left" w:pos="567"/>
          <w:tab w:val="left" w:pos="993"/>
        </w:tabs>
        <w:ind w:firstLine="567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CB6A40">
        <w:rPr>
          <w:rFonts w:eastAsia="Arial"/>
          <w:color w:val="000000"/>
          <w:sz w:val="28"/>
          <w:szCs w:val="28"/>
          <w:lang w:eastAsia="ar-SA"/>
        </w:rPr>
        <w:t>2) Закон Республики Казахстан «Об образовании» от 27.07.07 г. № 389-</w:t>
      </w:r>
      <w:r w:rsidRPr="00CB6A40">
        <w:rPr>
          <w:rFonts w:eastAsia="Arial"/>
          <w:color w:val="000000"/>
          <w:sz w:val="28"/>
          <w:szCs w:val="28"/>
          <w:lang w:val="en-US" w:eastAsia="ar-SA"/>
        </w:rPr>
        <w:t>III</w:t>
      </w:r>
      <w:r w:rsidRPr="00CB6A40">
        <w:rPr>
          <w:rFonts w:eastAsia="Arial"/>
          <w:color w:val="000000"/>
          <w:sz w:val="28"/>
          <w:szCs w:val="28"/>
          <w:lang w:eastAsia="ar-SA"/>
        </w:rPr>
        <w:t xml:space="preserve"> ЗРК (с изменениями и дополнениями на 13.02.2012 г.);</w:t>
      </w:r>
    </w:p>
    <w:p w:rsidR="00E96DBD" w:rsidRDefault="00FB2563" w:rsidP="008459F5">
      <w:pPr>
        <w:tabs>
          <w:tab w:val="left" w:pos="567"/>
          <w:tab w:val="left" w:pos="993"/>
        </w:tabs>
        <w:ind w:firstLine="567"/>
        <w:jc w:val="both"/>
        <w:rPr>
          <w:rFonts w:eastAsia="Arial"/>
          <w:color w:val="000000"/>
          <w:sz w:val="28"/>
          <w:szCs w:val="28"/>
          <w:lang w:eastAsia="ar-SA"/>
        </w:rPr>
      </w:pPr>
      <w:r>
        <w:rPr>
          <w:rFonts w:eastAsia="Arial"/>
          <w:color w:val="000000"/>
          <w:sz w:val="28"/>
          <w:szCs w:val="28"/>
          <w:lang w:eastAsia="ar-SA"/>
        </w:rPr>
        <w:t xml:space="preserve">3) </w:t>
      </w:r>
      <w:proofErr w:type="gramStart"/>
      <w:r>
        <w:rPr>
          <w:rFonts w:eastAsia="Arial"/>
          <w:color w:val="000000"/>
          <w:sz w:val="28"/>
          <w:szCs w:val="28"/>
          <w:lang w:eastAsia="ar-SA"/>
        </w:rPr>
        <w:t>СТ</w:t>
      </w:r>
      <w:proofErr w:type="gramEnd"/>
      <w:r>
        <w:rPr>
          <w:rFonts w:eastAsia="Arial"/>
          <w:color w:val="000000"/>
          <w:sz w:val="28"/>
          <w:szCs w:val="28"/>
          <w:lang w:eastAsia="ar-SA"/>
        </w:rPr>
        <w:t xml:space="preserve"> РК ИСО 9000-201</w:t>
      </w:r>
      <w:r w:rsidR="00E96DBD">
        <w:rPr>
          <w:rFonts w:eastAsia="Arial"/>
          <w:color w:val="000000"/>
          <w:sz w:val="28"/>
          <w:szCs w:val="28"/>
          <w:lang w:eastAsia="ar-SA"/>
        </w:rPr>
        <w:t>7. Системы менеджмента качества. Основные положения и словарь;</w:t>
      </w:r>
    </w:p>
    <w:p w:rsidR="00E96DBD" w:rsidRDefault="00E96DBD" w:rsidP="008459F5">
      <w:pPr>
        <w:tabs>
          <w:tab w:val="left" w:pos="567"/>
          <w:tab w:val="left" w:pos="993"/>
        </w:tabs>
        <w:ind w:firstLine="567"/>
        <w:jc w:val="both"/>
        <w:rPr>
          <w:rFonts w:eastAsia="Arial"/>
          <w:color w:val="000000"/>
          <w:sz w:val="28"/>
          <w:szCs w:val="28"/>
          <w:lang w:eastAsia="ar-SA"/>
        </w:rPr>
      </w:pPr>
      <w:r>
        <w:rPr>
          <w:rFonts w:eastAsia="Arial"/>
          <w:color w:val="000000"/>
          <w:sz w:val="28"/>
          <w:szCs w:val="28"/>
          <w:lang w:eastAsia="ar-SA"/>
        </w:rPr>
        <w:t>4) СТ РК ИСО 9001-2016. Системы менеджмента качества. Требования;</w:t>
      </w:r>
    </w:p>
    <w:p w:rsidR="00E96DBD" w:rsidRPr="00D40AEF" w:rsidRDefault="00D40AEF" w:rsidP="00F83057">
      <w:pPr>
        <w:pStyle w:val="a3"/>
        <w:spacing w:before="0" w:beforeAutospacing="0" w:after="0" w:afterAutospacing="0"/>
        <w:jc w:val="both"/>
        <w:rPr>
          <w:rFonts w:eastAsia="Arial"/>
          <w:color w:val="auto"/>
          <w:lang w:eastAsia="ar-SA"/>
        </w:rPr>
      </w:pPr>
      <w:r>
        <w:rPr>
          <w:rFonts w:eastAsia="Arial"/>
          <w:color w:val="000000"/>
          <w:lang w:eastAsia="ar-SA"/>
        </w:rPr>
        <w:t xml:space="preserve">     </w:t>
      </w:r>
      <w:r>
        <w:rPr>
          <w:bCs/>
          <w:color w:val="000000"/>
        </w:rPr>
        <w:t xml:space="preserve">  </w:t>
      </w:r>
      <w:r w:rsidR="008A53E5">
        <w:rPr>
          <w:bCs/>
          <w:color w:val="000000"/>
        </w:rPr>
        <w:t xml:space="preserve"> 5</w:t>
      </w:r>
      <w:r>
        <w:rPr>
          <w:bCs/>
          <w:color w:val="000000"/>
        </w:rPr>
        <w:t>)</w:t>
      </w:r>
      <w:r w:rsidRPr="00EC6816">
        <w:rPr>
          <w:color w:val="000000"/>
        </w:rPr>
        <w:t xml:space="preserve"> </w:t>
      </w:r>
      <w:r>
        <w:rPr>
          <w:color w:val="000000"/>
        </w:rPr>
        <w:t>Г</w:t>
      </w:r>
      <w:r w:rsidRPr="00EC6816">
        <w:rPr>
          <w:color w:val="000000"/>
          <w:shd w:val="clear" w:color="auto" w:fill="FFFFFF"/>
        </w:rPr>
        <w:t>осударственная программа развития образовани</w:t>
      </w:r>
      <w:r>
        <w:rPr>
          <w:color w:val="000000"/>
          <w:shd w:val="clear" w:color="auto" w:fill="FFFFFF"/>
        </w:rPr>
        <w:t>я и науки РК на 2020-2025</w:t>
      </w:r>
      <w:r w:rsidR="000F21D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(</w:t>
      </w:r>
      <w:r w:rsidRPr="00D40AEF">
        <w:rPr>
          <w:color w:val="auto"/>
        </w:rPr>
        <w:t>Постановление Правительства Республики Казахстан от 27 декабря 2019 года № 988</w:t>
      </w:r>
      <w:r w:rsidR="00F83057">
        <w:rPr>
          <w:color w:val="auto"/>
        </w:rPr>
        <w:t>)</w:t>
      </w:r>
      <w:r w:rsidR="000F21D0">
        <w:rPr>
          <w:color w:val="auto"/>
        </w:rPr>
        <w:t>;</w:t>
      </w:r>
    </w:p>
    <w:p w:rsidR="00E96DBD" w:rsidRDefault="008A53E5" w:rsidP="008459F5">
      <w:pPr>
        <w:tabs>
          <w:tab w:val="left" w:pos="567"/>
          <w:tab w:val="left" w:pos="993"/>
        </w:tabs>
        <w:ind w:firstLine="567"/>
        <w:jc w:val="both"/>
        <w:rPr>
          <w:rFonts w:eastAsia="Arial"/>
          <w:color w:val="000000"/>
          <w:sz w:val="28"/>
          <w:szCs w:val="28"/>
          <w:lang w:eastAsia="ar-SA"/>
        </w:rPr>
      </w:pPr>
      <w:r>
        <w:rPr>
          <w:rFonts w:eastAsia="Arial"/>
          <w:color w:val="000000"/>
          <w:sz w:val="28"/>
          <w:szCs w:val="28"/>
          <w:lang w:eastAsia="ar-SA"/>
        </w:rPr>
        <w:t>6</w:t>
      </w:r>
      <w:r w:rsidR="00CB6A40" w:rsidRPr="00CB6A40">
        <w:rPr>
          <w:rFonts w:eastAsia="Arial"/>
          <w:color w:val="000000"/>
          <w:sz w:val="28"/>
          <w:szCs w:val="28"/>
          <w:lang w:eastAsia="ar-SA"/>
        </w:rPr>
        <w:t>)</w:t>
      </w:r>
      <w:r w:rsidR="00CB6A40" w:rsidRPr="00CB6A40">
        <w:rPr>
          <w:rFonts w:eastAsia="Arial"/>
          <w:color w:val="000000"/>
          <w:sz w:val="28"/>
          <w:szCs w:val="28"/>
          <w:lang w:val="kk-KZ" w:eastAsia="ar-SA"/>
        </w:rPr>
        <w:t xml:space="preserve"> Концепция воспитания</w:t>
      </w:r>
      <w:r w:rsidR="00CB6A40" w:rsidRPr="00CB6A40">
        <w:rPr>
          <w:rFonts w:eastAsia="Arial"/>
          <w:color w:val="000000"/>
          <w:sz w:val="28"/>
          <w:szCs w:val="28"/>
          <w:lang w:eastAsia="ar-SA"/>
        </w:rPr>
        <w:t xml:space="preserve"> в системе </w:t>
      </w:r>
      <w:r w:rsidR="002662BB" w:rsidRPr="00CB6A40">
        <w:rPr>
          <w:rFonts w:eastAsia="Arial"/>
          <w:color w:val="000000"/>
          <w:sz w:val="28"/>
          <w:szCs w:val="28"/>
          <w:lang w:eastAsia="ar-SA"/>
        </w:rPr>
        <w:t>непрерывного образования</w:t>
      </w:r>
      <w:r w:rsidR="00CB6A40" w:rsidRPr="00CB6A40">
        <w:rPr>
          <w:rFonts w:eastAsia="Arial"/>
          <w:color w:val="000000"/>
          <w:sz w:val="28"/>
          <w:szCs w:val="28"/>
          <w:lang w:eastAsia="ar-SA"/>
        </w:rPr>
        <w:t xml:space="preserve"> Республики Казахстан (Приказ МОН РК от 16 ноября 2009 года №521);</w:t>
      </w:r>
    </w:p>
    <w:p w:rsidR="00E96DBD" w:rsidRDefault="008A53E5" w:rsidP="00F83057">
      <w:pPr>
        <w:tabs>
          <w:tab w:val="left" w:pos="567"/>
          <w:tab w:val="left" w:pos="993"/>
        </w:tabs>
        <w:ind w:firstLine="567"/>
        <w:jc w:val="both"/>
        <w:rPr>
          <w:rFonts w:eastAsia="Arial"/>
          <w:color w:val="000000"/>
          <w:sz w:val="28"/>
          <w:szCs w:val="28"/>
          <w:lang w:eastAsia="ar-SA"/>
        </w:rPr>
      </w:pPr>
      <w:r>
        <w:rPr>
          <w:rFonts w:eastAsia="Arial"/>
          <w:color w:val="000000"/>
          <w:sz w:val="28"/>
          <w:szCs w:val="28"/>
          <w:lang w:eastAsia="ar-SA"/>
        </w:rPr>
        <w:t>7</w:t>
      </w:r>
      <w:r w:rsidR="00CB6A40" w:rsidRPr="00CB6A40">
        <w:rPr>
          <w:rFonts w:eastAsia="Arial"/>
          <w:color w:val="000000"/>
          <w:sz w:val="28"/>
          <w:szCs w:val="28"/>
          <w:lang w:eastAsia="ar-SA"/>
        </w:rPr>
        <w:t>)</w:t>
      </w:r>
      <w:r w:rsidR="00E96DBD">
        <w:rPr>
          <w:rFonts w:eastAsia="Arial"/>
          <w:color w:val="000000"/>
          <w:sz w:val="28"/>
          <w:szCs w:val="28"/>
          <w:lang w:eastAsia="ar-SA"/>
        </w:rPr>
        <w:t xml:space="preserve"> Концепция </w:t>
      </w:r>
      <w:r w:rsidR="00CB6A40" w:rsidRPr="00CB6A40">
        <w:rPr>
          <w:rFonts w:eastAsia="Arial"/>
          <w:bCs/>
          <w:color w:val="000000"/>
          <w:sz w:val="28"/>
          <w:szCs w:val="28"/>
          <w:lang w:eastAsia="ar-SA"/>
        </w:rPr>
        <w:t>государственной молодежной политики Республики Казахстан до 2020 года «Казахстан 2020: путь в будущее» от 27.02.2013г;</w:t>
      </w:r>
    </w:p>
    <w:p w:rsidR="00F83057" w:rsidRPr="008236E9" w:rsidRDefault="008A53E5" w:rsidP="00F8305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eastAsia="Arial"/>
          <w:bCs/>
          <w:color w:val="000000"/>
          <w:lang w:eastAsia="ar-SA"/>
        </w:rPr>
        <w:t>8</w:t>
      </w:r>
      <w:r w:rsidR="00CB6A40" w:rsidRPr="00CB6A40">
        <w:rPr>
          <w:rFonts w:eastAsia="Arial"/>
          <w:bCs/>
          <w:color w:val="000000"/>
          <w:lang w:eastAsia="ar-SA"/>
        </w:rPr>
        <w:t xml:space="preserve">) </w:t>
      </w:r>
      <w:r w:rsidR="00F83057" w:rsidRPr="008236E9">
        <w:rPr>
          <w:color w:val="000000"/>
        </w:rPr>
        <w:t>Типовые правила деятельности организаций образования соответствующих типов</w:t>
      </w:r>
      <w:r w:rsidR="00F83057">
        <w:rPr>
          <w:color w:val="000000"/>
        </w:rPr>
        <w:t xml:space="preserve">. (Приказ МОН РК </w:t>
      </w:r>
      <w:r w:rsidR="00F83057" w:rsidRPr="008236E9">
        <w:rPr>
          <w:color w:val="000000"/>
        </w:rPr>
        <w:t>от 30.10. 2018г №  595</w:t>
      </w:r>
      <w:r w:rsidR="00F83057">
        <w:rPr>
          <w:color w:val="000000"/>
        </w:rPr>
        <w:t>)</w:t>
      </w:r>
    </w:p>
    <w:p w:rsidR="00E96DBD" w:rsidRDefault="008A53E5" w:rsidP="00F83057">
      <w:pPr>
        <w:tabs>
          <w:tab w:val="left" w:pos="567"/>
          <w:tab w:val="left" w:pos="993"/>
        </w:tabs>
        <w:ind w:firstLine="567"/>
        <w:jc w:val="both"/>
        <w:rPr>
          <w:rFonts w:eastAsia="Arial"/>
          <w:color w:val="000000"/>
          <w:sz w:val="28"/>
          <w:szCs w:val="28"/>
          <w:lang w:eastAsia="ar-SA"/>
        </w:rPr>
      </w:pPr>
      <w:r>
        <w:rPr>
          <w:rFonts w:eastAsia="Arial"/>
          <w:color w:val="000000"/>
          <w:sz w:val="28"/>
          <w:szCs w:val="28"/>
          <w:lang w:eastAsia="ar-SA"/>
        </w:rPr>
        <w:t>9</w:t>
      </w:r>
      <w:r w:rsidR="00CB6A40" w:rsidRPr="00CB6A40">
        <w:rPr>
          <w:rFonts w:eastAsia="Arial"/>
          <w:color w:val="000000"/>
          <w:sz w:val="28"/>
          <w:szCs w:val="28"/>
          <w:lang w:eastAsia="ar-SA"/>
        </w:rPr>
        <w:t xml:space="preserve">) </w:t>
      </w:r>
      <w:proofErr w:type="gramStart"/>
      <w:r w:rsidR="00E96DBD">
        <w:rPr>
          <w:rFonts w:eastAsia="Arial"/>
          <w:color w:val="000000"/>
          <w:sz w:val="28"/>
          <w:szCs w:val="28"/>
          <w:lang w:eastAsia="ar-SA"/>
        </w:rPr>
        <w:t>ПР</w:t>
      </w:r>
      <w:proofErr w:type="gramEnd"/>
      <w:r w:rsidR="00E96DBD">
        <w:rPr>
          <w:rFonts w:eastAsia="Arial"/>
          <w:color w:val="000000"/>
          <w:sz w:val="28"/>
          <w:szCs w:val="28"/>
          <w:lang w:eastAsia="ar-SA"/>
        </w:rPr>
        <w:t xml:space="preserve"> 092 - 2019</w:t>
      </w:r>
      <w:r w:rsidR="00CB6A40" w:rsidRPr="00CB6A40">
        <w:rPr>
          <w:rFonts w:eastAsia="Arial"/>
          <w:color w:val="000000"/>
          <w:sz w:val="28"/>
          <w:szCs w:val="28"/>
          <w:lang w:eastAsia="ar-SA"/>
        </w:rPr>
        <w:t>. Правила внутреннего распорядка</w:t>
      </w:r>
      <w:r w:rsidR="00E96DBD">
        <w:rPr>
          <w:rFonts w:eastAsia="Arial"/>
          <w:color w:val="000000"/>
          <w:sz w:val="28"/>
          <w:szCs w:val="28"/>
          <w:lang w:eastAsia="ar-SA"/>
        </w:rPr>
        <w:t>;</w:t>
      </w:r>
      <w:r w:rsidR="00CB6A40" w:rsidRPr="00CB6A40">
        <w:rPr>
          <w:rFonts w:eastAsia="Arial"/>
          <w:color w:val="000000"/>
          <w:sz w:val="28"/>
          <w:szCs w:val="28"/>
          <w:lang w:eastAsia="ar-SA"/>
        </w:rPr>
        <w:t xml:space="preserve"> </w:t>
      </w:r>
    </w:p>
    <w:p w:rsidR="00CB6A40" w:rsidRDefault="008A53E5" w:rsidP="00F83057">
      <w:pPr>
        <w:tabs>
          <w:tab w:val="left" w:pos="567"/>
          <w:tab w:val="left" w:pos="993"/>
        </w:tabs>
        <w:ind w:firstLine="567"/>
        <w:jc w:val="both"/>
        <w:rPr>
          <w:rFonts w:eastAsia="Arial"/>
          <w:color w:val="000000"/>
          <w:sz w:val="28"/>
          <w:szCs w:val="28"/>
          <w:lang w:eastAsia="ar-SA"/>
        </w:rPr>
      </w:pPr>
      <w:r>
        <w:rPr>
          <w:rFonts w:eastAsia="Arial"/>
          <w:color w:val="000000"/>
          <w:sz w:val="28"/>
          <w:szCs w:val="28"/>
          <w:lang w:eastAsia="ar-SA"/>
        </w:rPr>
        <w:t>10</w:t>
      </w:r>
      <w:r w:rsidR="00956C8F">
        <w:rPr>
          <w:rFonts w:eastAsia="Arial"/>
          <w:color w:val="000000"/>
          <w:sz w:val="28"/>
          <w:szCs w:val="28"/>
          <w:lang w:eastAsia="ar-SA"/>
        </w:rPr>
        <w:t>) СО 004</w:t>
      </w:r>
      <w:r w:rsidR="00E96DBD">
        <w:rPr>
          <w:rFonts w:eastAsia="Arial"/>
          <w:color w:val="000000"/>
          <w:sz w:val="28"/>
          <w:szCs w:val="28"/>
          <w:lang w:eastAsia="ar-SA"/>
        </w:rPr>
        <w:t xml:space="preserve"> </w:t>
      </w:r>
      <w:r w:rsidR="00CB6A40" w:rsidRPr="00CB6A40">
        <w:rPr>
          <w:rFonts w:eastAsia="Arial"/>
          <w:color w:val="000000"/>
          <w:sz w:val="28"/>
          <w:szCs w:val="28"/>
          <w:lang w:eastAsia="ar-SA"/>
        </w:rPr>
        <w:t>-</w:t>
      </w:r>
      <w:r w:rsidR="00E96DBD">
        <w:rPr>
          <w:rFonts w:eastAsia="Arial"/>
          <w:color w:val="000000"/>
          <w:sz w:val="28"/>
          <w:szCs w:val="28"/>
          <w:lang w:eastAsia="ar-SA"/>
        </w:rPr>
        <w:t xml:space="preserve"> </w:t>
      </w:r>
      <w:r w:rsidR="00CB6A40" w:rsidRPr="00CB6A40">
        <w:rPr>
          <w:rFonts w:eastAsia="Arial"/>
          <w:color w:val="000000"/>
          <w:sz w:val="28"/>
          <w:szCs w:val="28"/>
          <w:lang w:eastAsia="ar-SA"/>
        </w:rPr>
        <w:t>2018. Стандарт организации. Делопроизводство</w:t>
      </w:r>
      <w:r w:rsidR="00E96DBD">
        <w:rPr>
          <w:rFonts w:eastAsia="Arial"/>
          <w:color w:val="000000"/>
          <w:sz w:val="28"/>
          <w:szCs w:val="28"/>
          <w:lang w:eastAsia="ar-SA"/>
        </w:rPr>
        <w:t>;</w:t>
      </w:r>
    </w:p>
    <w:p w:rsidR="00E96DBD" w:rsidRPr="00CB6A40" w:rsidRDefault="008A53E5" w:rsidP="00F83057">
      <w:pPr>
        <w:tabs>
          <w:tab w:val="left" w:pos="567"/>
          <w:tab w:val="left" w:pos="993"/>
        </w:tabs>
        <w:ind w:firstLine="567"/>
        <w:jc w:val="both"/>
        <w:rPr>
          <w:rFonts w:eastAsia="Arial"/>
          <w:color w:val="000000"/>
          <w:sz w:val="28"/>
          <w:szCs w:val="28"/>
          <w:lang w:eastAsia="ar-SA"/>
        </w:rPr>
      </w:pPr>
      <w:r>
        <w:rPr>
          <w:rFonts w:eastAsia="Arial"/>
          <w:color w:val="000000"/>
          <w:sz w:val="28"/>
          <w:szCs w:val="28"/>
          <w:lang w:eastAsia="ar-SA"/>
        </w:rPr>
        <w:t>11</w:t>
      </w:r>
      <w:r w:rsidR="00FB2563">
        <w:rPr>
          <w:rFonts w:eastAsia="Arial"/>
          <w:color w:val="000000"/>
          <w:sz w:val="28"/>
          <w:szCs w:val="28"/>
          <w:lang w:eastAsia="ar-SA"/>
        </w:rPr>
        <w:t>) ДП 003 - 2020</w:t>
      </w:r>
      <w:r w:rsidR="00E96DBD">
        <w:rPr>
          <w:rFonts w:eastAsia="Arial"/>
          <w:color w:val="000000"/>
          <w:sz w:val="28"/>
          <w:szCs w:val="28"/>
          <w:lang w:eastAsia="ar-SA"/>
        </w:rPr>
        <w:t>.</w:t>
      </w:r>
      <w:r w:rsidR="002662BB">
        <w:rPr>
          <w:rFonts w:eastAsia="Arial"/>
          <w:color w:val="000000"/>
          <w:sz w:val="28"/>
          <w:szCs w:val="28"/>
          <w:lang w:eastAsia="ar-SA"/>
        </w:rPr>
        <w:t xml:space="preserve"> Документированная процедура. Управление документацией.</w:t>
      </w:r>
    </w:p>
    <w:p w:rsidR="00E22C88" w:rsidRDefault="00E22C88" w:rsidP="008459F5">
      <w:pPr>
        <w:tabs>
          <w:tab w:val="left" w:pos="567"/>
          <w:tab w:val="left" w:pos="993"/>
        </w:tabs>
        <w:ind w:firstLine="567"/>
        <w:jc w:val="both"/>
        <w:rPr>
          <w:color w:val="000000"/>
          <w:sz w:val="28"/>
        </w:rPr>
      </w:pPr>
    </w:p>
    <w:p w:rsidR="00E22C88" w:rsidRDefault="00E22C88" w:rsidP="00232F96">
      <w:pPr>
        <w:tabs>
          <w:tab w:val="left" w:pos="567"/>
          <w:tab w:val="left" w:pos="993"/>
        </w:tabs>
        <w:ind w:firstLine="567"/>
        <w:jc w:val="both"/>
        <w:rPr>
          <w:b/>
          <w:bCs/>
          <w:color w:val="000000"/>
          <w:sz w:val="28"/>
        </w:rPr>
      </w:pPr>
      <w:r w:rsidRPr="007E2B78">
        <w:rPr>
          <w:b/>
          <w:bCs/>
          <w:color w:val="000000"/>
          <w:sz w:val="28"/>
        </w:rPr>
        <w:t xml:space="preserve">Глава </w:t>
      </w:r>
      <w:r>
        <w:rPr>
          <w:b/>
          <w:bCs/>
          <w:color w:val="000000"/>
          <w:sz w:val="28"/>
        </w:rPr>
        <w:t>3.</w:t>
      </w:r>
      <w:r w:rsidRPr="007E2B78">
        <w:rPr>
          <w:b/>
          <w:bCs/>
          <w:color w:val="000000"/>
          <w:sz w:val="28"/>
        </w:rPr>
        <w:t xml:space="preserve"> </w:t>
      </w:r>
      <w:r>
        <w:rPr>
          <w:b/>
          <w:bCs/>
          <w:color w:val="000000"/>
          <w:sz w:val="28"/>
        </w:rPr>
        <w:t xml:space="preserve">Определения </w:t>
      </w:r>
    </w:p>
    <w:p w:rsidR="00D54C51" w:rsidRDefault="00D54C51" w:rsidP="00232F96">
      <w:pPr>
        <w:tabs>
          <w:tab w:val="left" w:pos="567"/>
          <w:tab w:val="left" w:pos="993"/>
        </w:tabs>
        <w:ind w:firstLine="567"/>
        <w:jc w:val="both"/>
        <w:rPr>
          <w:b/>
          <w:bCs/>
          <w:color w:val="000000"/>
          <w:sz w:val="28"/>
        </w:rPr>
      </w:pPr>
    </w:p>
    <w:p w:rsidR="00D54C51" w:rsidRDefault="00D54C51" w:rsidP="00232F96">
      <w:pPr>
        <w:keepNext/>
        <w:widowControl w:val="0"/>
        <w:shd w:val="clear" w:color="auto" w:fill="FFFFFF"/>
        <w:tabs>
          <w:tab w:val="left" w:pos="540"/>
          <w:tab w:val="left" w:pos="567"/>
        </w:tabs>
        <w:autoSpaceDE w:val="0"/>
        <w:ind w:firstLine="567"/>
        <w:jc w:val="both"/>
        <w:rPr>
          <w:sz w:val="28"/>
        </w:rPr>
      </w:pPr>
    </w:p>
    <w:p w:rsidR="002662BB" w:rsidRDefault="00E22C88" w:rsidP="00232F96">
      <w:pPr>
        <w:keepNext/>
        <w:widowControl w:val="0"/>
        <w:shd w:val="clear" w:color="auto" w:fill="FFFFFF"/>
        <w:tabs>
          <w:tab w:val="left" w:pos="540"/>
          <w:tab w:val="left" w:pos="567"/>
        </w:tabs>
        <w:autoSpaceDE w:val="0"/>
        <w:ind w:firstLine="567"/>
        <w:jc w:val="both"/>
        <w:rPr>
          <w:sz w:val="28"/>
        </w:rPr>
      </w:pPr>
      <w:r w:rsidRPr="00E22C88">
        <w:rPr>
          <w:sz w:val="28"/>
        </w:rPr>
        <w:t xml:space="preserve">4. В настоящем Положении применяются термины и определения в соответствии с Законом Республики Казахстан «Об образовании», </w:t>
      </w:r>
      <w:proofErr w:type="spellStart"/>
      <w:r w:rsidRPr="00E22C88">
        <w:rPr>
          <w:bCs/>
          <w:sz w:val="28"/>
        </w:rPr>
        <w:t>Государственны</w:t>
      </w:r>
      <w:proofErr w:type="spellEnd"/>
      <w:r w:rsidRPr="00E22C88">
        <w:rPr>
          <w:bCs/>
          <w:sz w:val="28"/>
          <w:lang w:val="kk-KZ"/>
        </w:rPr>
        <w:t>м</w:t>
      </w:r>
      <w:r w:rsidRPr="00E22C88">
        <w:rPr>
          <w:bCs/>
          <w:sz w:val="28"/>
        </w:rPr>
        <w:t xml:space="preserve"> общеобязательны</w:t>
      </w:r>
      <w:r w:rsidRPr="00E22C88">
        <w:rPr>
          <w:bCs/>
          <w:sz w:val="28"/>
          <w:lang w:val="kk-KZ"/>
        </w:rPr>
        <w:t>м</w:t>
      </w:r>
      <w:r w:rsidRPr="00E22C88">
        <w:rPr>
          <w:bCs/>
          <w:sz w:val="28"/>
        </w:rPr>
        <w:t xml:space="preserve"> стандарт</w:t>
      </w:r>
      <w:r w:rsidRPr="00E22C88">
        <w:rPr>
          <w:bCs/>
          <w:sz w:val="28"/>
          <w:lang w:val="kk-KZ"/>
        </w:rPr>
        <w:t>ом</w:t>
      </w:r>
      <w:r w:rsidRPr="00E22C88">
        <w:rPr>
          <w:bCs/>
          <w:sz w:val="28"/>
        </w:rPr>
        <w:t xml:space="preserve"> высшего образования</w:t>
      </w:r>
      <w:r w:rsidRPr="00E22C88">
        <w:rPr>
          <w:sz w:val="28"/>
        </w:rPr>
        <w:t xml:space="preserve">, </w:t>
      </w:r>
      <w:r w:rsidRPr="00E22C88">
        <w:rPr>
          <w:sz w:val="28"/>
          <w:lang w:val="kk-KZ"/>
        </w:rPr>
        <w:t>Концепцией воспитания</w:t>
      </w:r>
      <w:r w:rsidRPr="00E22C88">
        <w:rPr>
          <w:sz w:val="28"/>
        </w:rPr>
        <w:t xml:space="preserve"> в системе </w:t>
      </w:r>
      <w:r w:rsidR="002662BB" w:rsidRPr="00E22C88">
        <w:rPr>
          <w:sz w:val="28"/>
        </w:rPr>
        <w:t>непрерывного образования</w:t>
      </w:r>
      <w:r w:rsidRPr="00E22C88">
        <w:rPr>
          <w:sz w:val="28"/>
        </w:rPr>
        <w:t xml:space="preserve"> Республики </w:t>
      </w:r>
      <w:r w:rsidRPr="00E22C88">
        <w:rPr>
          <w:sz w:val="28"/>
        </w:rPr>
        <w:lastRenderedPageBreak/>
        <w:t>Казахстан:</w:t>
      </w:r>
    </w:p>
    <w:p w:rsidR="00E22C88" w:rsidRPr="00E22C88" w:rsidRDefault="00E22C88" w:rsidP="008459F5">
      <w:pPr>
        <w:keepNext/>
        <w:widowControl w:val="0"/>
        <w:shd w:val="clear" w:color="auto" w:fill="FFFFFF"/>
        <w:tabs>
          <w:tab w:val="left" w:pos="540"/>
          <w:tab w:val="left" w:pos="567"/>
        </w:tabs>
        <w:autoSpaceDE w:val="0"/>
        <w:ind w:firstLine="567"/>
        <w:jc w:val="both"/>
        <w:rPr>
          <w:sz w:val="28"/>
        </w:rPr>
      </w:pPr>
      <w:r w:rsidRPr="00E22C88">
        <w:rPr>
          <w:sz w:val="28"/>
        </w:rPr>
        <w:t>1) куратор</w:t>
      </w:r>
      <w:r w:rsidRPr="00E22C88">
        <w:rPr>
          <w:b/>
          <w:bCs/>
          <w:sz w:val="28"/>
        </w:rPr>
        <w:t xml:space="preserve"> </w:t>
      </w:r>
      <w:r w:rsidRPr="00E22C88">
        <w:rPr>
          <w:sz w:val="28"/>
        </w:rPr>
        <w:t> (от лат. </w:t>
      </w:r>
      <w:proofErr w:type="spellStart"/>
      <w:r w:rsidRPr="00E22C88">
        <w:rPr>
          <w:sz w:val="28"/>
        </w:rPr>
        <w:t>cura</w:t>
      </w:r>
      <w:proofErr w:type="spellEnd"/>
      <w:r w:rsidRPr="00E22C88">
        <w:rPr>
          <w:sz w:val="28"/>
        </w:rPr>
        <w:t xml:space="preserve"> – «попечение») – человек, наблюдающий за ходом определённой работы или иным процессом. В учебных заведениях куратором называют преподавателя, который организует деятельность студенческой группы, помогая ей адаптироваться к новой, непривычной для них системе, знакомит их с учебно-воспитательным процессом, привлекает к участию в различных мероприятиях учебного заведения (культурных, научно-исследовательских, спортивных), используя систему взаимоотношений, основанную на сотрудничестве и партнерстве;</w:t>
      </w:r>
    </w:p>
    <w:p w:rsidR="00E22C88" w:rsidRPr="00E22C88" w:rsidRDefault="00E22C88" w:rsidP="008459F5">
      <w:pPr>
        <w:keepNext/>
        <w:widowControl w:val="0"/>
        <w:shd w:val="clear" w:color="auto" w:fill="FFFFFF"/>
        <w:tabs>
          <w:tab w:val="left" w:pos="540"/>
          <w:tab w:val="left" w:pos="567"/>
        </w:tabs>
        <w:autoSpaceDE w:val="0"/>
        <w:jc w:val="both"/>
        <w:rPr>
          <w:sz w:val="28"/>
        </w:rPr>
      </w:pPr>
      <w:r w:rsidRPr="00E22C88">
        <w:rPr>
          <w:sz w:val="28"/>
        </w:rPr>
        <w:t xml:space="preserve">        2) студенчество - наиболее интеллектуальная, творчески развитая и прогрессивная часть молодежи, обладающая определенными психологическими особенностями, влияющими на успешность совместной деятельности группы и взаимоотношения в ней;</w:t>
      </w:r>
    </w:p>
    <w:p w:rsidR="00E22C88" w:rsidRPr="00E22C88" w:rsidRDefault="00E22C88" w:rsidP="008459F5">
      <w:pPr>
        <w:keepNext/>
        <w:widowControl w:val="0"/>
        <w:shd w:val="clear" w:color="auto" w:fill="FFFFFF"/>
        <w:tabs>
          <w:tab w:val="left" w:pos="540"/>
          <w:tab w:val="left" w:pos="567"/>
        </w:tabs>
        <w:autoSpaceDE w:val="0"/>
        <w:jc w:val="both"/>
        <w:rPr>
          <w:sz w:val="28"/>
        </w:rPr>
      </w:pPr>
      <w:r w:rsidRPr="00E22C88">
        <w:rPr>
          <w:sz w:val="28"/>
        </w:rPr>
        <w:t xml:space="preserve">        3) студенческая группа – относительно устойчивая и немногочисленная по составу, связанная общими целями социальная общность, в которой осуществляется непосредственный контакт между ее членами, обеспечивающий удовлетворение наиболее важных индивидуальных и общественных потребностей: образование, здоровье, общественная деятельность, отдых, развлечения, составляющих каждодневный смысл жизнедеятельности;</w:t>
      </w:r>
    </w:p>
    <w:p w:rsidR="00E22C88" w:rsidRPr="00E22C88" w:rsidRDefault="00E22C88" w:rsidP="008459F5">
      <w:pPr>
        <w:keepNext/>
        <w:widowControl w:val="0"/>
        <w:shd w:val="clear" w:color="auto" w:fill="FFFFFF"/>
        <w:tabs>
          <w:tab w:val="left" w:pos="540"/>
          <w:tab w:val="left" w:pos="567"/>
        </w:tabs>
        <w:autoSpaceDE w:val="0"/>
        <w:jc w:val="both"/>
        <w:rPr>
          <w:sz w:val="28"/>
        </w:rPr>
      </w:pPr>
      <w:r w:rsidRPr="00E22C88">
        <w:rPr>
          <w:sz w:val="28"/>
        </w:rPr>
        <w:t xml:space="preserve">        4) воспитательный процесс - целенаправленное взаимодействие педагога и обучающихся, направленное на создание условий для самореализации субъектов этого процесса;</w:t>
      </w:r>
    </w:p>
    <w:p w:rsidR="00E22C88" w:rsidRPr="00E22C88" w:rsidRDefault="00E22C88" w:rsidP="008459F5">
      <w:pPr>
        <w:keepNext/>
        <w:widowControl w:val="0"/>
        <w:shd w:val="clear" w:color="auto" w:fill="FFFFFF"/>
        <w:tabs>
          <w:tab w:val="left" w:pos="540"/>
          <w:tab w:val="left" w:pos="567"/>
        </w:tabs>
        <w:autoSpaceDE w:val="0"/>
        <w:jc w:val="both"/>
        <w:rPr>
          <w:sz w:val="28"/>
        </w:rPr>
      </w:pPr>
      <w:r w:rsidRPr="00E22C88">
        <w:rPr>
          <w:sz w:val="28"/>
        </w:rPr>
        <w:t xml:space="preserve">        5) воспитательная работа – специально организуемая во </w:t>
      </w:r>
      <w:proofErr w:type="spellStart"/>
      <w:r w:rsidRPr="00E22C88">
        <w:rPr>
          <w:sz w:val="28"/>
        </w:rPr>
        <w:t>внеучебное</w:t>
      </w:r>
      <w:proofErr w:type="spellEnd"/>
      <w:r w:rsidRPr="00E22C88">
        <w:rPr>
          <w:sz w:val="28"/>
        </w:rPr>
        <w:t xml:space="preserve"> время педагогическая деятельность по развитию у обучающихся положительных качеств личности;</w:t>
      </w:r>
    </w:p>
    <w:p w:rsidR="00E22C88" w:rsidRPr="00E22C88" w:rsidRDefault="00E22C88" w:rsidP="008459F5">
      <w:pPr>
        <w:keepNext/>
        <w:widowControl w:val="0"/>
        <w:shd w:val="clear" w:color="auto" w:fill="FFFFFF"/>
        <w:tabs>
          <w:tab w:val="left" w:pos="540"/>
          <w:tab w:val="left" w:pos="567"/>
        </w:tabs>
        <w:autoSpaceDE w:val="0"/>
        <w:jc w:val="both"/>
        <w:rPr>
          <w:sz w:val="28"/>
        </w:rPr>
      </w:pPr>
      <w:r w:rsidRPr="00E22C88">
        <w:rPr>
          <w:iCs/>
          <w:sz w:val="28"/>
        </w:rPr>
        <w:t xml:space="preserve">        6) совет </w:t>
      </w:r>
      <w:r w:rsidR="002662BB" w:rsidRPr="00E22C88">
        <w:rPr>
          <w:iCs/>
          <w:sz w:val="28"/>
        </w:rPr>
        <w:t xml:space="preserve">кураторов </w:t>
      </w:r>
      <w:r w:rsidR="002662BB" w:rsidRPr="00E22C88">
        <w:rPr>
          <w:i/>
          <w:iCs/>
          <w:sz w:val="28"/>
        </w:rPr>
        <w:t>–</w:t>
      </w:r>
      <w:r w:rsidRPr="00E22C88">
        <w:rPr>
          <w:sz w:val="28"/>
        </w:rPr>
        <w:t xml:space="preserve"> совещательный орган, нацеленный на совершенствование и повышение качества и эффективности воспитательной работы со студентами КГУ;</w:t>
      </w:r>
    </w:p>
    <w:p w:rsidR="00E22C88" w:rsidRPr="00E22C88" w:rsidRDefault="00E22C88" w:rsidP="008459F5">
      <w:pPr>
        <w:keepNext/>
        <w:widowControl w:val="0"/>
        <w:shd w:val="clear" w:color="auto" w:fill="FFFFFF"/>
        <w:tabs>
          <w:tab w:val="left" w:pos="540"/>
          <w:tab w:val="left" w:pos="567"/>
        </w:tabs>
        <w:autoSpaceDE w:val="0"/>
        <w:jc w:val="both"/>
        <w:rPr>
          <w:sz w:val="28"/>
        </w:rPr>
      </w:pPr>
      <w:r w:rsidRPr="00E22C88">
        <w:rPr>
          <w:i/>
          <w:iCs/>
          <w:sz w:val="28"/>
        </w:rPr>
        <w:t xml:space="preserve">        </w:t>
      </w:r>
      <w:r w:rsidRPr="00E22C88">
        <w:rPr>
          <w:iCs/>
          <w:sz w:val="28"/>
        </w:rPr>
        <w:t>7)</w:t>
      </w:r>
      <w:r w:rsidRPr="00E22C88">
        <w:rPr>
          <w:i/>
          <w:iCs/>
          <w:sz w:val="28"/>
        </w:rPr>
        <w:t xml:space="preserve"> </w:t>
      </w:r>
      <w:r w:rsidRPr="00E22C88">
        <w:rPr>
          <w:iCs/>
          <w:sz w:val="28"/>
        </w:rPr>
        <w:t>структурное подразделение вуза</w:t>
      </w:r>
      <w:r w:rsidRPr="00E22C88">
        <w:rPr>
          <w:i/>
          <w:iCs/>
          <w:sz w:val="28"/>
        </w:rPr>
        <w:t xml:space="preserve"> </w:t>
      </w:r>
      <w:r w:rsidRPr="00E22C88">
        <w:rPr>
          <w:sz w:val="28"/>
        </w:rPr>
        <w:t xml:space="preserve">– звено вуза, включающее коллектив исполнителей, имеющих обособленные, четко определенные функции в процессе управления или рабочих процессах вуза, отличные от функций других звеньев и в силу этого входящее в структуру </w:t>
      </w:r>
      <w:r w:rsidR="002662BB" w:rsidRPr="00E22C88">
        <w:rPr>
          <w:sz w:val="28"/>
        </w:rPr>
        <w:t>управления как</w:t>
      </w:r>
      <w:r w:rsidRPr="00E22C88">
        <w:rPr>
          <w:sz w:val="28"/>
        </w:rPr>
        <w:t xml:space="preserve"> организационно обособленная часть вуза (кафедра, лаборатория, центр, служба, управление, отдел).</w:t>
      </w:r>
    </w:p>
    <w:p w:rsidR="00E22C88" w:rsidRDefault="00E22C88" w:rsidP="008459F5">
      <w:pPr>
        <w:keepNext/>
        <w:widowControl w:val="0"/>
        <w:shd w:val="clear" w:color="auto" w:fill="FFFFFF"/>
        <w:tabs>
          <w:tab w:val="left" w:pos="540"/>
          <w:tab w:val="left" w:pos="567"/>
        </w:tabs>
        <w:autoSpaceDE w:val="0"/>
        <w:rPr>
          <w:b/>
          <w:sz w:val="28"/>
          <w:szCs w:val="28"/>
        </w:rPr>
      </w:pPr>
    </w:p>
    <w:p w:rsidR="00E22C88" w:rsidRDefault="00E22C88" w:rsidP="008459F5">
      <w:pPr>
        <w:keepNext/>
        <w:widowControl w:val="0"/>
        <w:shd w:val="clear" w:color="auto" w:fill="FFFFFF"/>
        <w:tabs>
          <w:tab w:val="left" w:pos="540"/>
          <w:tab w:val="left" w:pos="567"/>
        </w:tabs>
        <w:autoSpaceDE w:val="0"/>
        <w:rPr>
          <w:b/>
          <w:sz w:val="28"/>
          <w:szCs w:val="28"/>
          <w:lang w:val="x-none"/>
        </w:rPr>
      </w:pPr>
      <w:r>
        <w:rPr>
          <w:b/>
          <w:sz w:val="28"/>
          <w:szCs w:val="28"/>
        </w:rPr>
        <w:t xml:space="preserve">        Глава 4. </w:t>
      </w:r>
      <w:r w:rsidR="00D2518D">
        <w:rPr>
          <w:b/>
          <w:sz w:val="28"/>
        </w:rPr>
        <w:t xml:space="preserve">Обозначения и сокращения </w:t>
      </w:r>
    </w:p>
    <w:p w:rsidR="00E22C88" w:rsidRDefault="00E22C88" w:rsidP="008459F5">
      <w:pPr>
        <w:tabs>
          <w:tab w:val="left" w:pos="567"/>
          <w:tab w:val="left" w:pos="993"/>
        </w:tabs>
        <w:jc w:val="both"/>
        <w:rPr>
          <w:sz w:val="28"/>
          <w:szCs w:val="28"/>
          <w:lang w:val="x-none"/>
        </w:rPr>
      </w:pPr>
    </w:p>
    <w:p w:rsidR="00D2518D" w:rsidRPr="00D2518D" w:rsidRDefault="00D2518D" w:rsidP="008459F5">
      <w:pPr>
        <w:widowControl w:val="0"/>
        <w:tabs>
          <w:tab w:val="left" w:pos="567"/>
        </w:tabs>
        <w:ind w:firstLine="567"/>
        <w:jc w:val="both"/>
        <w:rPr>
          <w:bCs/>
          <w:sz w:val="28"/>
          <w:szCs w:val="28"/>
          <w:lang w:val="kk-KZ"/>
        </w:rPr>
      </w:pPr>
      <w:r w:rsidRPr="00D2518D">
        <w:rPr>
          <w:bCs/>
          <w:sz w:val="28"/>
          <w:szCs w:val="28"/>
          <w:lang w:val="kk-KZ"/>
        </w:rPr>
        <w:t>5. В настоящем положении применяются</w:t>
      </w:r>
      <w:r w:rsidRPr="00D2518D">
        <w:rPr>
          <w:bCs/>
          <w:sz w:val="28"/>
          <w:szCs w:val="28"/>
        </w:rPr>
        <w:t xml:space="preserve"> </w:t>
      </w:r>
      <w:r w:rsidRPr="00D2518D">
        <w:rPr>
          <w:bCs/>
          <w:sz w:val="28"/>
          <w:szCs w:val="28"/>
          <w:lang w:val="kk-KZ"/>
        </w:rPr>
        <w:t>следующие обозначения и сокращения:</w:t>
      </w:r>
    </w:p>
    <w:p w:rsidR="00D2518D" w:rsidRPr="00D2518D" w:rsidRDefault="00D2518D" w:rsidP="008459F5">
      <w:pPr>
        <w:widowControl w:val="0"/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 w:rsidRPr="00D2518D">
        <w:rPr>
          <w:bCs/>
          <w:sz w:val="28"/>
          <w:szCs w:val="28"/>
          <w:lang w:val="kk-KZ"/>
        </w:rPr>
        <w:t>1</w:t>
      </w:r>
      <w:r w:rsidRPr="004E1C6B">
        <w:rPr>
          <w:bCs/>
          <w:sz w:val="28"/>
          <w:szCs w:val="28"/>
          <w:lang w:val="kk-KZ"/>
        </w:rPr>
        <w:t>)</w:t>
      </w:r>
      <w:r w:rsidR="004E1C6B" w:rsidRPr="004E1C6B">
        <w:rPr>
          <w:bCs/>
          <w:sz w:val="28"/>
          <w:szCs w:val="28"/>
          <w:lang w:val="kk-KZ"/>
        </w:rPr>
        <w:t xml:space="preserve"> КРУ</w:t>
      </w:r>
      <w:r w:rsidRPr="00D2518D">
        <w:rPr>
          <w:sz w:val="28"/>
          <w:szCs w:val="28"/>
        </w:rPr>
        <w:t xml:space="preserve"> имени А. </w:t>
      </w:r>
      <w:proofErr w:type="spellStart"/>
      <w:r w:rsidRPr="00D2518D">
        <w:rPr>
          <w:sz w:val="28"/>
          <w:szCs w:val="28"/>
        </w:rPr>
        <w:t>Байтурсынова</w:t>
      </w:r>
      <w:proofErr w:type="spellEnd"/>
      <w:r w:rsidRPr="00D2518D">
        <w:rPr>
          <w:bCs/>
          <w:sz w:val="28"/>
          <w:szCs w:val="28"/>
        </w:rPr>
        <w:t xml:space="preserve"> </w:t>
      </w:r>
      <w:proofErr w:type="gramStart"/>
      <w:r w:rsidRPr="00D2518D">
        <w:rPr>
          <w:sz w:val="28"/>
          <w:szCs w:val="28"/>
        </w:rPr>
        <w:t>–</w:t>
      </w:r>
      <w:proofErr w:type="spellStart"/>
      <w:r w:rsidR="004E1C6B">
        <w:rPr>
          <w:sz w:val="28"/>
          <w:szCs w:val="28"/>
        </w:rPr>
        <w:t>К</w:t>
      </w:r>
      <w:proofErr w:type="gramEnd"/>
      <w:r w:rsidR="004E1C6B">
        <w:rPr>
          <w:sz w:val="28"/>
          <w:szCs w:val="28"/>
        </w:rPr>
        <w:t>останайский</w:t>
      </w:r>
      <w:proofErr w:type="spellEnd"/>
      <w:r w:rsidR="004E1C6B">
        <w:rPr>
          <w:sz w:val="28"/>
          <w:szCs w:val="28"/>
        </w:rPr>
        <w:t xml:space="preserve"> региональ</w:t>
      </w:r>
      <w:r w:rsidRPr="00D2518D">
        <w:rPr>
          <w:sz w:val="28"/>
          <w:szCs w:val="28"/>
        </w:rPr>
        <w:t xml:space="preserve">ный </w:t>
      </w:r>
      <w:r w:rsidR="004E1C6B">
        <w:rPr>
          <w:sz w:val="28"/>
          <w:szCs w:val="28"/>
        </w:rPr>
        <w:t xml:space="preserve">университет им. А. </w:t>
      </w:r>
      <w:proofErr w:type="spellStart"/>
      <w:r w:rsidR="004E1C6B">
        <w:rPr>
          <w:sz w:val="28"/>
          <w:szCs w:val="28"/>
        </w:rPr>
        <w:t>Байтурсынова</w:t>
      </w:r>
      <w:proofErr w:type="spellEnd"/>
      <w:r w:rsidRPr="00D2518D">
        <w:rPr>
          <w:sz w:val="28"/>
          <w:szCs w:val="28"/>
        </w:rPr>
        <w:t>;</w:t>
      </w:r>
    </w:p>
    <w:p w:rsidR="00D2518D" w:rsidRPr="00D2518D" w:rsidRDefault="00D2518D" w:rsidP="008459F5">
      <w:pPr>
        <w:pStyle w:val="2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2518D">
        <w:rPr>
          <w:sz w:val="28"/>
          <w:szCs w:val="28"/>
          <w:lang w:val="kk-KZ"/>
        </w:rPr>
        <w:lastRenderedPageBreak/>
        <w:t xml:space="preserve">2) </w:t>
      </w:r>
      <w:r w:rsidRPr="00D2518D">
        <w:rPr>
          <w:sz w:val="28"/>
          <w:szCs w:val="28"/>
        </w:rPr>
        <w:t>РК - Республика Казахстан;</w:t>
      </w:r>
    </w:p>
    <w:p w:rsidR="00D2518D" w:rsidRPr="00D2518D" w:rsidRDefault="00D2518D" w:rsidP="008459F5">
      <w:pPr>
        <w:pStyle w:val="2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2518D">
        <w:rPr>
          <w:sz w:val="28"/>
          <w:szCs w:val="28"/>
          <w:lang w:val="kk-KZ"/>
        </w:rPr>
        <w:t xml:space="preserve">3) </w:t>
      </w:r>
      <w:r w:rsidRPr="00D2518D">
        <w:rPr>
          <w:sz w:val="28"/>
          <w:szCs w:val="28"/>
        </w:rPr>
        <w:t>ГОСО - Государственный общеобязательный стандарт образования;</w:t>
      </w:r>
    </w:p>
    <w:p w:rsidR="00D2518D" w:rsidRPr="00D2518D" w:rsidRDefault="00D2518D" w:rsidP="008459F5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  <w:lang w:val="kk-KZ"/>
        </w:rPr>
      </w:pPr>
      <w:r w:rsidRPr="00D2518D">
        <w:rPr>
          <w:sz w:val="28"/>
          <w:szCs w:val="28"/>
          <w:lang w:val="kk-KZ"/>
        </w:rPr>
        <w:t>4) ППС – профессорско-преподавательский состав;</w:t>
      </w:r>
    </w:p>
    <w:p w:rsidR="00D2518D" w:rsidRPr="00D2518D" w:rsidRDefault="00D2518D" w:rsidP="008459F5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 w:rsidRPr="00D2518D">
        <w:rPr>
          <w:sz w:val="28"/>
          <w:szCs w:val="28"/>
          <w:lang w:val="kk-KZ"/>
        </w:rPr>
        <w:t>5) Правила – Правила внутреннего распорядка;</w:t>
      </w:r>
    </w:p>
    <w:p w:rsidR="00D2518D" w:rsidRPr="00D2518D" w:rsidRDefault="00D2518D" w:rsidP="008459F5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 w:rsidRPr="00D2518D">
        <w:rPr>
          <w:sz w:val="28"/>
          <w:szCs w:val="28"/>
        </w:rPr>
        <w:t xml:space="preserve">6) РСП по ВР – руководитель </w:t>
      </w:r>
      <w:r w:rsidRPr="00D2518D">
        <w:rPr>
          <w:sz w:val="28"/>
          <w:szCs w:val="28"/>
        </w:rPr>
        <w:tab/>
        <w:t xml:space="preserve">структурного подразделения по </w:t>
      </w:r>
      <w:r w:rsidRPr="00D2518D">
        <w:rPr>
          <w:rFonts w:eastAsia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1CE1252" wp14:editId="59A17E6C">
                <wp:simplePos x="0" y="0"/>
                <wp:positionH relativeFrom="column">
                  <wp:posOffset>-467995</wp:posOffset>
                </wp:positionH>
                <wp:positionV relativeFrom="paragraph">
                  <wp:posOffset>-1460500</wp:posOffset>
                </wp:positionV>
                <wp:extent cx="8890" cy="38100"/>
                <wp:effectExtent l="0" t="0" r="1905" b="3175"/>
                <wp:wrapSquare wrapText="bothSides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" cy="38100"/>
                          <a:chOff x="0" y="0"/>
                          <a:chExt cx="9144" cy="38100"/>
                        </a:xfrm>
                      </wpg:grpSpPr>
                      <wps:wsp>
                        <wps:cNvPr id="6" name="Shape 296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44" cy="38100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38100"/>
                              <a:gd name="T2" fmla="*/ 9144 w 9144"/>
                              <a:gd name="T3" fmla="*/ 0 h 38100"/>
                              <a:gd name="T4" fmla="*/ 9144 w 9144"/>
                              <a:gd name="T5" fmla="*/ 38100 h 38100"/>
                              <a:gd name="T6" fmla="*/ 0 w 9144"/>
                              <a:gd name="T7" fmla="*/ 38100 h 38100"/>
                              <a:gd name="T8" fmla="*/ 0 w 9144"/>
                              <a:gd name="T9" fmla="*/ 0 h 38100"/>
                              <a:gd name="T10" fmla="*/ 0 w 9144"/>
                              <a:gd name="T11" fmla="*/ 0 h 38100"/>
                              <a:gd name="T12" fmla="*/ 9144 w 9144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381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DC13F2B" id="Группа 5" o:spid="_x0000_s1026" style="position:absolute;margin-left:-36.85pt;margin-top:-115pt;width:.7pt;height:3pt;z-index:251662336" coordsize="9144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">
                <v:shape id="Shape 29646" o:spid="_x0000_s1027" style="position:absolute;width:9144;height:38100;visibility:visible;mso-wrap-style:square;v-text-anchor:top" coordsize="9144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dtD8MA&#10;AADaAAAADwAAAGRycy9kb3ducmV2LnhtbESPwWrDMBBE74H+g9hCb4mcFhzHjWxCSKE9Jg45L9LG&#10;NrVWxlJtt19fFQo5DjPzhtmVs+3ESINvHStYrxIQxNqZlmsFl+ptmYHwAdlg55gUfJOHsnhY7DA3&#10;buITjedQiwhhn6OCJoQ+l9Lrhiz6leuJo3dzg8UQ5VBLM+AU4baTz0mSSostx4UGezo0pD/PX1bB&#10;capePn7WenvdZPJ62J+y481ppZ4e5/0riEBzuIf/2+9GQQp/V+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dtD8MAAADaAAAADwAAAAAAAAAAAAAAAACYAgAAZHJzL2Rv&#10;d25yZXYueG1sUEsFBgAAAAAEAAQA9QAAAIgDAAAAAA==&#10;" path="m,l9144,r,38100l,38100,,e" fillcolor="silver" stroked="f" strokeweight="0">
                  <v:stroke miterlimit="83231f" joinstyle="miter"/>
                  <v:path arrowok="t" o:connecttype="custom" o:connectlocs="0,0;9144,0;9144,38100;0,38100;0,0" o:connectangles="0,0,0,0,0" textboxrect="0,0,9144,38100"/>
                </v:shape>
                <w10:wrap type="square"/>
              </v:group>
            </w:pict>
          </mc:Fallback>
        </mc:AlternateContent>
      </w:r>
      <w:r w:rsidRPr="00D2518D">
        <w:rPr>
          <w:sz w:val="28"/>
          <w:szCs w:val="28"/>
        </w:rPr>
        <w:t xml:space="preserve">воспитательной работе; </w:t>
      </w:r>
    </w:p>
    <w:p w:rsidR="00D2518D" w:rsidRPr="00D2518D" w:rsidRDefault="00D2518D" w:rsidP="008459F5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 w:rsidRPr="00D2518D">
        <w:rPr>
          <w:sz w:val="28"/>
          <w:szCs w:val="28"/>
        </w:rPr>
        <w:t>7) УВР – учебно-воспитательная работа;</w:t>
      </w:r>
    </w:p>
    <w:p w:rsidR="00D2518D" w:rsidRPr="00D2518D" w:rsidRDefault="00D2518D" w:rsidP="008459F5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 w:rsidRPr="00D2518D">
        <w:rPr>
          <w:sz w:val="28"/>
          <w:szCs w:val="28"/>
        </w:rPr>
        <w:t>8) Куратор -  куратор студенческой группы</w:t>
      </w:r>
      <w:r>
        <w:rPr>
          <w:sz w:val="28"/>
          <w:szCs w:val="28"/>
        </w:rPr>
        <w:t>.</w:t>
      </w:r>
    </w:p>
    <w:p w:rsidR="00E22C88" w:rsidRPr="00EB7799" w:rsidRDefault="00E22C88" w:rsidP="008459F5">
      <w:pPr>
        <w:tabs>
          <w:tab w:val="left" w:pos="567"/>
          <w:tab w:val="left" w:pos="993"/>
        </w:tabs>
        <w:ind w:firstLine="567"/>
        <w:jc w:val="both"/>
        <w:rPr>
          <w:sz w:val="28"/>
          <w:szCs w:val="28"/>
        </w:rPr>
      </w:pPr>
    </w:p>
    <w:p w:rsidR="00E22C88" w:rsidRDefault="00E22C88" w:rsidP="008459F5">
      <w:pPr>
        <w:keepNext/>
        <w:widowControl w:val="0"/>
        <w:shd w:val="clear" w:color="auto" w:fill="FFFFFF"/>
        <w:tabs>
          <w:tab w:val="left" w:pos="567"/>
        </w:tabs>
        <w:autoSpaceDE w:val="0"/>
        <w:ind w:firstLine="561"/>
        <w:rPr>
          <w:b/>
          <w:sz w:val="28"/>
          <w:szCs w:val="20"/>
          <w:lang w:val="x-none"/>
        </w:rPr>
      </w:pPr>
      <w:r>
        <w:rPr>
          <w:b/>
          <w:sz w:val="28"/>
          <w:szCs w:val="20"/>
        </w:rPr>
        <w:t xml:space="preserve">Глава </w:t>
      </w:r>
      <w:r>
        <w:rPr>
          <w:b/>
          <w:sz w:val="28"/>
          <w:szCs w:val="20"/>
          <w:lang w:val="x-none"/>
        </w:rPr>
        <w:t>5</w:t>
      </w:r>
      <w:r>
        <w:rPr>
          <w:b/>
          <w:sz w:val="28"/>
          <w:szCs w:val="20"/>
        </w:rPr>
        <w:t>.</w:t>
      </w:r>
      <w:r>
        <w:rPr>
          <w:b/>
          <w:sz w:val="28"/>
          <w:szCs w:val="20"/>
          <w:lang w:val="x-none"/>
        </w:rPr>
        <w:t xml:space="preserve"> </w:t>
      </w:r>
      <w:r w:rsidR="00D2518D" w:rsidRPr="00D2518D">
        <w:rPr>
          <w:b/>
          <w:bCs/>
          <w:color w:val="000000" w:themeColor="text1"/>
          <w:sz w:val="28"/>
          <w:szCs w:val="28"/>
        </w:rPr>
        <w:t>Общие положения</w:t>
      </w:r>
      <w:r w:rsidR="00D2518D" w:rsidRPr="00D2518D">
        <w:rPr>
          <w:color w:val="000000" w:themeColor="text1"/>
          <w:sz w:val="28"/>
          <w:szCs w:val="28"/>
        </w:rPr>
        <w:t> </w:t>
      </w:r>
    </w:p>
    <w:p w:rsidR="00E22C88" w:rsidRDefault="00E22C88" w:rsidP="008459F5">
      <w:pPr>
        <w:tabs>
          <w:tab w:val="left" w:pos="567"/>
        </w:tabs>
        <w:ind w:left="540" w:hanging="540"/>
        <w:rPr>
          <w:sz w:val="28"/>
          <w:szCs w:val="28"/>
        </w:rPr>
      </w:pPr>
    </w:p>
    <w:p w:rsidR="00D2518D" w:rsidRDefault="00D2518D" w:rsidP="008459F5">
      <w:pPr>
        <w:widowControl w:val="0"/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Совет кураторов университета</w:t>
      </w:r>
      <w:r w:rsidRPr="00150500">
        <w:rPr>
          <w:sz w:val="28"/>
          <w:szCs w:val="28"/>
        </w:rPr>
        <w:t xml:space="preserve"> является совещательным орга</w:t>
      </w:r>
      <w:r>
        <w:rPr>
          <w:sz w:val="28"/>
          <w:szCs w:val="28"/>
        </w:rPr>
        <w:t>ном и организуется с целью совершенствования</w:t>
      </w:r>
      <w:r w:rsidRPr="00150500">
        <w:rPr>
          <w:sz w:val="28"/>
          <w:szCs w:val="28"/>
        </w:rPr>
        <w:t xml:space="preserve"> воспитательной работы в вузе с обучающимися дневной формы обучения через институт кураторов.</w:t>
      </w:r>
    </w:p>
    <w:p w:rsidR="00D2518D" w:rsidRPr="00266137" w:rsidRDefault="00D2518D" w:rsidP="008459F5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Совет кураторов университета</w:t>
      </w:r>
      <w:r w:rsidRPr="00150500">
        <w:rPr>
          <w:sz w:val="28"/>
          <w:szCs w:val="28"/>
        </w:rPr>
        <w:t xml:space="preserve"> </w:t>
      </w:r>
      <w:r w:rsidRPr="00266137">
        <w:rPr>
          <w:sz w:val="28"/>
          <w:szCs w:val="28"/>
        </w:rPr>
        <w:t>является органом, координирующим и интегрирующим профессионально-педагогическую деятельность кураторов студенческих групп по воспитанию у студентов нравственности, гражданской ответственности, патриотизма, добросовестного отношения к учебной деятельности, оказанию содействия в установлении атмосферы взаимопомощи в группе, привлечению студентов к научной, общественно-полезной, спортивной работе.</w:t>
      </w:r>
    </w:p>
    <w:p w:rsidR="00D2518D" w:rsidRDefault="00D2518D" w:rsidP="008459F5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266137">
        <w:rPr>
          <w:sz w:val="28"/>
          <w:szCs w:val="28"/>
        </w:rPr>
        <w:t xml:space="preserve">Совет кураторов университета и его председатель утверждается приказом ректора. Формирование совета производится один раз в год </w:t>
      </w:r>
      <w:r>
        <w:rPr>
          <w:sz w:val="28"/>
          <w:szCs w:val="28"/>
        </w:rPr>
        <w:t xml:space="preserve">по представлению </w:t>
      </w:r>
      <w:r w:rsidRPr="00266137">
        <w:rPr>
          <w:sz w:val="28"/>
          <w:szCs w:val="28"/>
        </w:rPr>
        <w:t>проректора по воспитат</w:t>
      </w:r>
      <w:r>
        <w:rPr>
          <w:sz w:val="28"/>
          <w:szCs w:val="28"/>
        </w:rPr>
        <w:t>ельной работе (или начальника управления воспитательной работы</w:t>
      </w:r>
      <w:r w:rsidRPr="0026613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518D" w:rsidRDefault="00D2518D" w:rsidP="008459F5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266137">
        <w:rPr>
          <w:sz w:val="28"/>
          <w:szCs w:val="28"/>
        </w:rPr>
        <w:t xml:space="preserve"> Совет кураторов университета </w:t>
      </w:r>
      <w:r>
        <w:rPr>
          <w:sz w:val="28"/>
          <w:szCs w:val="28"/>
        </w:rPr>
        <w:t>осуществляет свою работу в соответствии с планом, утвержденным</w:t>
      </w:r>
      <w:r w:rsidRPr="00266137">
        <w:rPr>
          <w:sz w:val="28"/>
          <w:szCs w:val="28"/>
        </w:rPr>
        <w:t> ректором</w:t>
      </w:r>
      <w:r>
        <w:rPr>
          <w:sz w:val="28"/>
          <w:szCs w:val="28"/>
        </w:rPr>
        <w:t xml:space="preserve"> (курирующим проректором)</w:t>
      </w:r>
      <w:r w:rsidRPr="00266137">
        <w:rPr>
          <w:sz w:val="28"/>
          <w:szCs w:val="28"/>
        </w:rPr>
        <w:t xml:space="preserve"> университета.</w:t>
      </w:r>
    </w:p>
    <w:p w:rsidR="00D2518D" w:rsidRDefault="00D2518D" w:rsidP="008459F5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266137">
        <w:rPr>
          <w:sz w:val="28"/>
          <w:szCs w:val="28"/>
        </w:rPr>
        <w:t xml:space="preserve">Совет кураторов университета проводит свои заседания не реже 1 раза в два месяца, принимаемые решения и методические разработки передаются </w:t>
      </w:r>
      <w:r>
        <w:rPr>
          <w:sz w:val="28"/>
          <w:szCs w:val="28"/>
        </w:rPr>
        <w:t>Совету кураторов институт</w:t>
      </w:r>
      <w:r w:rsidR="00C45884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2662BB" w:rsidRDefault="00D2518D" w:rsidP="008459F5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45884">
        <w:rPr>
          <w:sz w:val="28"/>
          <w:szCs w:val="28"/>
        </w:rPr>
        <w:t>)</w:t>
      </w:r>
      <w:r w:rsidR="002662B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Совет кураторов института создается распоряжением директора, </w:t>
      </w:r>
      <w:r w:rsidRPr="00170BC1">
        <w:rPr>
          <w:color w:val="000000"/>
          <w:sz w:val="28"/>
          <w:szCs w:val="28"/>
        </w:rPr>
        <w:t xml:space="preserve">непосредственно подчиняется Совету кураторов университета. Главной задачей Совета кураторов </w:t>
      </w:r>
      <w:r w:rsidRPr="00617980">
        <w:rPr>
          <w:sz w:val="28"/>
          <w:szCs w:val="28"/>
        </w:rPr>
        <w:t>института</w:t>
      </w:r>
      <w:r>
        <w:rPr>
          <w:b/>
          <w:sz w:val="28"/>
          <w:szCs w:val="28"/>
        </w:rPr>
        <w:t xml:space="preserve"> </w:t>
      </w:r>
      <w:r w:rsidRPr="00266137">
        <w:rPr>
          <w:sz w:val="28"/>
          <w:szCs w:val="28"/>
        </w:rPr>
        <w:t>является</w:t>
      </w:r>
      <w:r w:rsidRPr="00170BC1">
        <w:rPr>
          <w:color w:val="000000"/>
          <w:sz w:val="28"/>
          <w:szCs w:val="28"/>
        </w:rPr>
        <w:t xml:space="preserve"> координация, обмен опытом и руководств</w:t>
      </w:r>
      <w:r>
        <w:rPr>
          <w:color w:val="000000"/>
          <w:sz w:val="28"/>
          <w:szCs w:val="28"/>
        </w:rPr>
        <w:t>о кураторами студенческих групп;</w:t>
      </w:r>
    </w:p>
    <w:p w:rsidR="002662BB" w:rsidRDefault="00C45884" w:rsidP="008459F5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662BB">
        <w:rPr>
          <w:sz w:val="28"/>
          <w:szCs w:val="28"/>
        </w:rPr>
        <w:t xml:space="preserve"> </w:t>
      </w:r>
      <w:r w:rsidR="00D2518D" w:rsidRPr="00170BC1">
        <w:rPr>
          <w:color w:val="000000"/>
          <w:sz w:val="28"/>
          <w:szCs w:val="28"/>
        </w:rPr>
        <w:t xml:space="preserve">Совет кураторов </w:t>
      </w:r>
      <w:r w:rsidR="00D2518D" w:rsidRPr="00617980">
        <w:rPr>
          <w:sz w:val="28"/>
          <w:szCs w:val="28"/>
        </w:rPr>
        <w:t>института</w:t>
      </w:r>
      <w:r w:rsidR="00D2518D">
        <w:rPr>
          <w:b/>
          <w:sz w:val="28"/>
          <w:szCs w:val="28"/>
        </w:rPr>
        <w:t xml:space="preserve"> </w:t>
      </w:r>
      <w:r w:rsidR="00D2518D">
        <w:rPr>
          <w:color w:val="000000"/>
          <w:sz w:val="28"/>
          <w:szCs w:val="28"/>
        </w:rPr>
        <w:t>составляет план работы на семестр и утверждает</w:t>
      </w:r>
      <w:r w:rsidR="00D2518D" w:rsidRPr="00170BC1">
        <w:rPr>
          <w:color w:val="000000"/>
          <w:sz w:val="28"/>
          <w:szCs w:val="28"/>
        </w:rPr>
        <w:t xml:space="preserve"> Советом кураторов университета.</w:t>
      </w:r>
      <w:r w:rsidR="00D2518D">
        <w:rPr>
          <w:color w:val="000000"/>
          <w:sz w:val="28"/>
          <w:szCs w:val="28"/>
        </w:rPr>
        <w:t xml:space="preserve"> З</w:t>
      </w:r>
      <w:r w:rsidR="00D2518D" w:rsidRPr="00170BC1">
        <w:rPr>
          <w:color w:val="000000"/>
          <w:sz w:val="28"/>
          <w:szCs w:val="28"/>
        </w:rPr>
        <w:t>аседани</w:t>
      </w:r>
      <w:r w:rsidR="00D2518D">
        <w:rPr>
          <w:color w:val="000000"/>
          <w:sz w:val="28"/>
          <w:szCs w:val="28"/>
        </w:rPr>
        <w:t>я проводятся не реже 1 раза в два месяца, п</w:t>
      </w:r>
      <w:r w:rsidR="00D2518D" w:rsidRPr="00170BC1">
        <w:rPr>
          <w:color w:val="000000"/>
          <w:sz w:val="28"/>
          <w:szCs w:val="28"/>
        </w:rPr>
        <w:t>ринимаемые решения и методические разработки передают</w:t>
      </w:r>
      <w:r w:rsidR="00D2518D">
        <w:rPr>
          <w:color w:val="000000"/>
          <w:sz w:val="28"/>
          <w:szCs w:val="28"/>
        </w:rPr>
        <w:t>ся кураторам студенческих групп;</w:t>
      </w:r>
    </w:p>
    <w:p w:rsidR="00D2518D" w:rsidRPr="00170BC1" w:rsidRDefault="00C45884" w:rsidP="00C45884">
      <w:pPr>
        <w:widowControl w:val="0"/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3)</w:t>
      </w:r>
      <w:r w:rsidR="002662BB">
        <w:rPr>
          <w:sz w:val="28"/>
          <w:szCs w:val="28"/>
        </w:rPr>
        <w:t xml:space="preserve"> </w:t>
      </w:r>
      <w:r w:rsidR="00D2518D" w:rsidRPr="00170BC1">
        <w:rPr>
          <w:color w:val="000000"/>
          <w:sz w:val="28"/>
          <w:szCs w:val="28"/>
        </w:rPr>
        <w:t xml:space="preserve">Совет кураторов </w:t>
      </w:r>
      <w:r w:rsidR="00D2518D" w:rsidRPr="00617980">
        <w:rPr>
          <w:sz w:val="28"/>
          <w:szCs w:val="28"/>
        </w:rPr>
        <w:t>института</w:t>
      </w:r>
      <w:r w:rsidR="00D2518D" w:rsidRPr="00170BC1">
        <w:rPr>
          <w:color w:val="000000"/>
          <w:sz w:val="28"/>
          <w:szCs w:val="28"/>
        </w:rPr>
        <w:t xml:space="preserve"> рассматривает и анализирует итоги контрольных недель и экзаменационных сессий;</w:t>
      </w:r>
      <w:r>
        <w:rPr>
          <w:color w:val="000000"/>
          <w:sz w:val="28"/>
          <w:szCs w:val="28"/>
        </w:rPr>
        <w:t xml:space="preserve"> </w:t>
      </w:r>
      <w:r w:rsidR="00D2518D" w:rsidRPr="00170BC1">
        <w:rPr>
          <w:color w:val="000000"/>
          <w:sz w:val="28"/>
          <w:szCs w:val="28"/>
        </w:rPr>
        <w:t>контролирует работу кураторов студенческих групп;</w:t>
      </w:r>
      <w:r>
        <w:rPr>
          <w:color w:val="000000"/>
          <w:sz w:val="28"/>
          <w:szCs w:val="28"/>
        </w:rPr>
        <w:t xml:space="preserve"> </w:t>
      </w:r>
      <w:r w:rsidR="00D2518D" w:rsidRPr="00170BC1">
        <w:rPr>
          <w:color w:val="000000"/>
          <w:sz w:val="28"/>
          <w:szCs w:val="28"/>
        </w:rPr>
        <w:t xml:space="preserve"> изучает и обобщает опыт работы кураторов </w:t>
      </w:r>
      <w:r w:rsidR="00D2518D" w:rsidRPr="00170BC1">
        <w:rPr>
          <w:color w:val="000000"/>
          <w:sz w:val="28"/>
          <w:szCs w:val="28"/>
        </w:rPr>
        <w:lastRenderedPageBreak/>
        <w:t>студенческих групп, координирует их действия, организовывает обмен опытом; разрабатывает предложения и рекомендации по методическим вопросам учебно - воспитательной работы со студентами, а также по направлениям работы кураторов групп;</w:t>
      </w:r>
      <w:proofErr w:type="gramEnd"/>
      <w:r>
        <w:rPr>
          <w:color w:val="000000"/>
          <w:sz w:val="28"/>
          <w:szCs w:val="28"/>
        </w:rPr>
        <w:t xml:space="preserve"> </w:t>
      </w:r>
      <w:r w:rsidR="00D2518D" w:rsidRPr="00170BC1">
        <w:rPr>
          <w:color w:val="000000"/>
          <w:sz w:val="28"/>
          <w:szCs w:val="28"/>
        </w:rPr>
        <w:t xml:space="preserve"> рассматривает и утверждает планы работы и отчеты кураторов студенческих групп.</w:t>
      </w:r>
    </w:p>
    <w:p w:rsidR="002662BB" w:rsidRDefault="00C45884" w:rsidP="008459F5">
      <w:pPr>
        <w:widowControl w:val="0"/>
        <w:shd w:val="clear" w:color="auto" w:fill="FFFFFF"/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="00D2518D">
        <w:rPr>
          <w:color w:val="000000"/>
          <w:sz w:val="28"/>
          <w:szCs w:val="28"/>
        </w:rPr>
        <w:t xml:space="preserve"> </w:t>
      </w:r>
      <w:r w:rsidR="00D2518D" w:rsidRPr="00170BC1">
        <w:rPr>
          <w:color w:val="000000"/>
          <w:sz w:val="28"/>
          <w:szCs w:val="28"/>
        </w:rPr>
        <w:t xml:space="preserve">Совет кураторов </w:t>
      </w:r>
      <w:r w:rsidR="00D2518D" w:rsidRPr="00617980">
        <w:rPr>
          <w:sz w:val="28"/>
          <w:szCs w:val="28"/>
        </w:rPr>
        <w:t>института</w:t>
      </w:r>
      <w:r w:rsidR="00D2518D">
        <w:rPr>
          <w:b/>
          <w:sz w:val="28"/>
          <w:szCs w:val="28"/>
        </w:rPr>
        <w:t xml:space="preserve"> </w:t>
      </w:r>
      <w:r w:rsidR="00D2518D" w:rsidRPr="00266137">
        <w:rPr>
          <w:sz w:val="28"/>
          <w:szCs w:val="28"/>
        </w:rPr>
        <w:t>имеет</w:t>
      </w:r>
      <w:r w:rsidR="00D2518D" w:rsidRPr="00170BC1">
        <w:rPr>
          <w:color w:val="000000"/>
          <w:sz w:val="28"/>
          <w:szCs w:val="28"/>
        </w:rPr>
        <w:t xml:space="preserve"> право: обращаться в Совет кураторов университета с предложениями о совершенствовании воспитательной работы со студентами, улучшению организации учебы, быта и отдыха студентов;</w:t>
      </w:r>
      <w:r>
        <w:rPr>
          <w:color w:val="000000"/>
          <w:sz w:val="28"/>
          <w:szCs w:val="28"/>
        </w:rPr>
        <w:t xml:space="preserve"> </w:t>
      </w:r>
      <w:r w:rsidR="00D2518D" w:rsidRPr="00170BC1">
        <w:rPr>
          <w:color w:val="000000"/>
          <w:sz w:val="28"/>
          <w:szCs w:val="28"/>
        </w:rPr>
        <w:t>  представля</w:t>
      </w:r>
      <w:r w:rsidR="00D2518D">
        <w:rPr>
          <w:color w:val="000000"/>
          <w:sz w:val="28"/>
          <w:szCs w:val="28"/>
        </w:rPr>
        <w:t>ть к поощрению лучших кураторов.</w:t>
      </w:r>
    </w:p>
    <w:p w:rsidR="00D2518D" w:rsidRDefault="00C45884" w:rsidP="008459F5">
      <w:pPr>
        <w:widowControl w:val="0"/>
        <w:shd w:val="clear" w:color="auto" w:fill="FFFFFF"/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="002662BB">
        <w:rPr>
          <w:color w:val="000000"/>
          <w:sz w:val="28"/>
          <w:szCs w:val="28"/>
        </w:rPr>
        <w:t xml:space="preserve"> </w:t>
      </w:r>
      <w:r w:rsidR="00D2518D" w:rsidRPr="00170BC1">
        <w:rPr>
          <w:color w:val="000000"/>
          <w:sz w:val="28"/>
          <w:szCs w:val="28"/>
        </w:rPr>
        <w:t xml:space="preserve">Совет кураторов </w:t>
      </w:r>
      <w:r w:rsidR="00D2518D" w:rsidRPr="00617980">
        <w:rPr>
          <w:sz w:val="28"/>
          <w:szCs w:val="28"/>
        </w:rPr>
        <w:t>института</w:t>
      </w:r>
      <w:r w:rsidR="00D2518D" w:rsidRPr="00170BC1">
        <w:rPr>
          <w:color w:val="000000"/>
          <w:sz w:val="28"/>
          <w:szCs w:val="28"/>
        </w:rPr>
        <w:t xml:space="preserve"> периодически </w:t>
      </w:r>
      <w:proofErr w:type="gramStart"/>
      <w:r w:rsidR="00D2518D" w:rsidRPr="00170BC1">
        <w:rPr>
          <w:color w:val="000000"/>
          <w:sz w:val="28"/>
          <w:szCs w:val="28"/>
        </w:rPr>
        <w:t>отчитывается о</w:t>
      </w:r>
      <w:proofErr w:type="gramEnd"/>
      <w:r w:rsidR="00D2518D" w:rsidRPr="00170BC1">
        <w:rPr>
          <w:color w:val="000000"/>
          <w:sz w:val="28"/>
          <w:szCs w:val="28"/>
        </w:rPr>
        <w:t xml:space="preserve"> своей деятельности на заседаниях Совета кураторов университета. По итогам работы за каждый семестр Совет представляет отчет в письменном виде.</w:t>
      </w:r>
    </w:p>
    <w:p w:rsidR="00D2518D" w:rsidRPr="00266137" w:rsidRDefault="00C45884" w:rsidP="008459F5">
      <w:pPr>
        <w:widowControl w:val="0"/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D2518D">
        <w:rPr>
          <w:sz w:val="28"/>
          <w:szCs w:val="28"/>
        </w:rPr>
        <w:t xml:space="preserve">. </w:t>
      </w:r>
      <w:r w:rsidR="00D2518D" w:rsidRPr="00266137">
        <w:rPr>
          <w:sz w:val="28"/>
          <w:szCs w:val="28"/>
        </w:rPr>
        <w:t xml:space="preserve">Совет кураторов </w:t>
      </w:r>
      <w:r w:rsidR="00D2518D">
        <w:rPr>
          <w:sz w:val="28"/>
          <w:szCs w:val="28"/>
        </w:rPr>
        <w:t xml:space="preserve">университета </w:t>
      </w:r>
      <w:r w:rsidR="00D2518D" w:rsidRPr="00266137">
        <w:rPr>
          <w:sz w:val="28"/>
          <w:szCs w:val="28"/>
        </w:rPr>
        <w:t>непоср</w:t>
      </w:r>
      <w:r w:rsidR="00D2518D">
        <w:rPr>
          <w:sz w:val="28"/>
          <w:szCs w:val="28"/>
        </w:rPr>
        <w:t>едственно подчиняется проректору</w:t>
      </w:r>
      <w:r w:rsidR="00D2518D" w:rsidRPr="00266137">
        <w:rPr>
          <w:sz w:val="28"/>
          <w:szCs w:val="28"/>
        </w:rPr>
        <w:t xml:space="preserve"> по </w:t>
      </w:r>
      <w:r w:rsidR="00D2518D">
        <w:rPr>
          <w:sz w:val="28"/>
          <w:szCs w:val="28"/>
        </w:rPr>
        <w:t>социальной и хозяйственной работе (или начальнику управления воспитательной работы</w:t>
      </w:r>
      <w:r w:rsidR="00D2518D" w:rsidRPr="00266137">
        <w:rPr>
          <w:sz w:val="28"/>
          <w:szCs w:val="28"/>
        </w:rPr>
        <w:t>).</w:t>
      </w:r>
    </w:p>
    <w:p w:rsidR="00D2518D" w:rsidRPr="00266137" w:rsidRDefault="00C45884" w:rsidP="008459F5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2518D">
        <w:rPr>
          <w:sz w:val="28"/>
          <w:szCs w:val="28"/>
        </w:rPr>
        <w:t xml:space="preserve">. </w:t>
      </w:r>
      <w:r w:rsidR="00D2518D" w:rsidRPr="00266137">
        <w:rPr>
          <w:sz w:val="28"/>
          <w:szCs w:val="28"/>
        </w:rPr>
        <w:t>В своей деяте</w:t>
      </w:r>
      <w:r w:rsidR="00D2518D">
        <w:rPr>
          <w:sz w:val="28"/>
          <w:szCs w:val="28"/>
        </w:rPr>
        <w:t xml:space="preserve">льности Совет кураторов университета руководствуется </w:t>
      </w:r>
      <w:r w:rsidR="00D2518D" w:rsidRPr="00266137">
        <w:rPr>
          <w:sz w:val="28"/>
          <w:szCs w:val="28"/>
        </w:rPr>
        <w:t>Законом</w:t>
      </w:r>
      <w:r w:rsidR="00D2518D" w:rsidRPr="00F35C34">
        <w:rPr>
          <w:sz w:val="28"/>
          <w:szCs w:val="28"/>
        </w:rPr>
        <w:t xml:space="preserve"> Республики Казахстан «Об об</w:t>
      </w:r>
      <w:r w:rsidR="00D2518D">
        <w:rPr>
          <w:sz w:val="28"/>
          <w:szCs w:val="28"/>
        </w:rPr>
        <w:t>разовании»,</w:t>
      </w:r>
      <w:r w:rsidR="00D2518D" w:rsidRPr="00266137">
        <w:rPr>
          <w:sz w:val="28"/>
          <w:szCs w:val="28"/>
        </w:rPr>
        <w:t xml:space="preserve"> Уставом университета, настоящим Положением, решениями Ученого совета ун</w:t>
      </w:r>
      <w:r w:rsidR="00D2518D">
        <w:rPr>
          <w:sz w:val="28"/>
          <w:szCs w:val="28"/>
        </w:rPr>
        <w:t>иверситета, приказами ректора, К</w:t>
      </w:r>
      <w:r w:rsidR="00D2518D" w:rsidRPr="00266137">
        <w:rPr>
          <w:sz w:val="28"/>
          <w:szCs w:val="28"/>
        </w:rPr>
        <w:t>онцепцией восп</w:t>
      </w:r>
      <w:r w:rsidR="00D2518D">
        <w:rPr>
          <w:sz w:val="28"/>
          <w:szCs w:val="28"/>
        </w:rPr>
        <w:t>итательной работы</w:t>
      </w:r>
      <w:r w:rsidR="00D2518D" w:rsidRPr="00266137">
        <w:rPr>
          <w:sz w:val="28"/>
          <w:szCs w:val="28"/>
        </w:rPr>
        <w:t>.</w:t>
      </w:r>
    </w:p>
    <w:p w:rsidR="00E22C88" w:rsidRPr="00D2518D" w:rsidRDefault="00E22C88" w:rsidP="008459F5">
      <w:pPr>
        <w:tabs>
          <w:tab w:val="left" w:pos="374"/>
          <w:tab w:val="left" w:pos="567"/>
          <w:tab w:val="left" w:pos="1620"/>
        </w:tabs>
        <w:ind w:firstLine="567"/>
        <w:jc w:val="both"/>
        <w:rPr>
          <w:spacing w:val="2"/>
          <w:sz w:val="28"/>
          <w:szCs w:val="28"/>
        </w:rPr>
      </w:pPr>
    </w:p>
    <w:p w:rsidR="00D2518D" w:rsidRPr="00D2518D" w:rsidRDefault="00E22C88" w:rsidP="008459F5">
      <w:pPr>
        <w:shd w:val="clear" w:color="auto" w:fill="FFFFFF"/>
        <w:tabs>
          <w:tab w:val="left" w:pos="567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6. </w:t>
      </w:r>
      <w:r w:rsidR="00D2518D" w:rsidRPr="00D2518D">
        <w:rPr>
          <w:b/>
          <w:bCs/>
          <w:sz w:val="28"/>
          <w:szCs w:val="28"/>
        </w:rPr>
        <w:t>Цель и задачи Совета кураторов университета</w:t>
      </w:r>
    </w:p>
    <w:p w:rsidR="00E22C88" w:rsidRDefault="00E22C88" w:rsidP="008459F5">
      <w:pPr>
        <w:shd w:val="clear" w:color="auto" w:fill="FFFFFF"/>
        <w:tabs>
          <w:tab w:val="left" w:pos="567"/>
        </w:tabs>
        <w:ind w:firstLine="567"/>
        <w:jc w:val="both"/>
        <w:rPr>
          <w:b/>
          <w:bCs/>
          <w:sz w:val="28"/>
          <w:szCs w:val="28"/>
        </w:rPr>
      </w:pPr>
    </w:p>
    <w:p w:rsidR="00D2518D" w:rsidRDefault="00490B5A" w:rsidP="008459F5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2518D">
        <w:rPr>
          <w:sz w:val="28"/>
          <w:szCs w:val="28"/>
        </w:rPr>
        <w:t xml:space="preserve">. </w:t>
      </w:r>
      <w:r w:rsidR="00D2518D" w:rsidRPr="00243848">
        <w:rPr>
          <w:sz w:val="28"/>
          <w:szCs w:val="28"/>
        </w:rPr>
        <w:t>Основной целью деятельности Совета кураторов</w:t>
      </w:r>
      <w:r w:rsidR="00D2518D">
        <w:rPr>
          <w:sz w:val="28"/>
          <w:szCs w:val="28"/>
        </w:rPr>
        <w:t xml:space="preserve"> университета</w:t>
      </w:r>
      <w:r w:rsidR="00D2518D" w:rsidRPr="00243848">
        <w:rPr>
          <w:sz w:val="28"/>
          <w:szCs w:val="28"/>
        </w:rPr>
        <w:t xml:space="preserve"> </w:t>
      </w:r>
      <w:r w:rsidR="00D2518D">
        <w:rPr>
          <w:sz w:val="28"/>
          <w:szCs w:val="28"/>
        </w:rPr>
        <w:t>является координация и совершен</w:t>
      </w:r>
      <w:r w:rsidR="00D2518D" w:rsidRPr="00243848">
        <w:rPr>
          <w:sz w:val="28"/>
          <w:szCs w:val="28"/>
        </w:rPr>
        <w:t>ст</w:t>
      </w:r>
      <w:r w:rsidR="00D2518D">
        <w:rPr>
          <w:sz w:val="28"/>
          <w:szCs w:val="28"/>
        </w:rPr>
        <w:t>вование кураторской работы в К</w:t>
      </w:r>
      <w:r w:rsidR="00D2518D" w:rsidRPr="00243848">
        <w:rPr>
          <w:sz w:val="28"/>
          <w:szCs w:val="28"/>
        </w:rPr>
        <w:t>ГУ.</w:t>
      </w:r>
    </w:p>
    <w:p w:rsidR="00D2518D" w:rsidRDefault="00490B5A" w:rsidP="008459F5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D2518D">
        <w:rPr>
          <w:sz w:val="28"/>
          <w:szCs w:val="28"/>
        </w:rPr>
        <w:t>. Совет кураторов университета</w:t>
      </w:r>
      <w:r w:rsidR="00D2518D" w:rsidRPr="00243848">
        <w:rPr>
          <w:sz w:val="28"/>
          <w:szCs w:val="28"/>
        </w:rPr>
        <w:t xml:space="preserve"> решает следующие задачи: </w:t>
      </w:r>
    </w:p>
    <w:p w:rsidR="00D2518D" w:rsidRDefault="00D2518D" w:rsidP="008459F5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43848">
        <w:rPr>
          <w:sz w:val="28"/>
          <w:szCs w:val="28"/>
        </w:rPr>
        <w:t xml:space="preserve"> координирует деятельность кураторов университета,</w:t>
      </w:r>
      <w:r>
        <w:rPr>
          <w:sz w:val="28"/>
          <w:szCs w:val="28"/>
        </w:rPr>
        <w:t xml:space="preserve"> объединяет их усилия для реали</w:t>
      </w:r>
      <w:r w:rsidRPr="00243848">
        <w:rPr>
          <w:sz w:val="28"/>
          <w:szCs w:val="28"/>
        </w:rPr>
        <w:t xml:space="preserve">зации целей учебно-воспитательного процесса; </w:t>
      </w:r>
      <w:r>
        <w:rPr>
          <w:sz w:val="28"/>
          <w:szCs w:val="28"/>
        </w:rPr>
        <w:t xml:space="preserve"> </w:t>
      </w:r>
    </w:p>
    <w:p w:rsidR="00D2518D" w:rsidRDefault="00D2518D" w:rsidP="008459F5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243848">
        <w:rPr>
          <w:sz w:val="28"/>
          <w:szCs w:val="28"/>
        </w:rPr>
        <w:t xml:space="preserve"> принимает решения по основным вопросам организаци</w:t>
      </w:r>
      <w:r>
        <w:rPr>
          <w:sz w:val="28"/>
          <w:szCs w:val="28"/>
        </w:rPr>
        <w:t>и воспитательного процесса в К</w:t>
      </w:r>
      <w:r w:rsidRPr="00243848">
        <w:rPr>
          <w:sz w:val="28"/>
          <w:szCs w:val="28"/>
        </w:rPr>
        <w:t xml:space="preserve">ГУ; </w:t>
      </w:r>
    </w:p>
    <w:p w:rsidR="00D2518D" w:rsidRDefault="00D2518D" w:rsidP="008459F5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243848">
        <w:rPr>
          <w:sz w:val="28"/>
          <w:szCs w:val="28"/>
        </w:rPr>
        <w:t xml:space="preserve"> обеспечивает повышение качества и эффективности методической и организационной составляющих воспита</w:t>
      </w:r>
      <w:r>
        <w:rPr>
          <w:sz w:val="28"/>
          <w:szCs w:val="28"/>
        </w:rPr>
        <w:t>тельной работы со студентами К</w:t>
      </w:r>
      <w:r w:rsidRPr="00243848">
        <w:rPr>
          <w:sz w:val="28"/>
          <w:szCs w:val="28"/>
        </w:rPr>
        <w:t>ГУ дневной формы обучения</w:t>
      </w:r>
      <w:r>
        <w:rPr>
          <w:sz w:val="28"/>
          <w:szCs w:val="28"/>
        </w:rPr>
        <w:t>.</w:t>
      </w:r>
    </w:p>
    <w:p w:rsidR="00E22C88" w:rsidRPr="00AB025D" w:rsidRDefault="00E22C88" w:rsidP="008459F5">
      <w:pPr>
        <w:tabs>
          <w:tab w:val="left" w:pos="374"/>
          <w:tab w:val="left" w:pos="567"/>
          <w:tab w:val="left" w:pos="1620"/>
        </w:tabs>
        <w:ind w:firstLine="567"/>
        <w:jc w:val="both"/>
        <w:rPr>
          <w:spacing w:val="2"/>
          <w:sz w:val="28"/>
          <w:szCs w:val="28"/>
        </w:rPr>
      </w:pPr>
    </w:p>
    <w:p w:rsidR="00E22C88" w:rsidRPr="00AB025D" w:rsidRDefault="00E22C88" w:rsidP="008459F5">
      <w:pPr>
        <w:tabs>
          <w:tab w:val="left" w:pos="374"/>
          <w:tab w:val="left" w:pos="567"/>
          <w:tab w:val="left" w:pos="1620"/>
        </w:tabs>
        <w:ind w:firstLine="567"/>
        <w:jc w:val="both"/>
        <w:rPr>
          <w:b/>
          <w:spacing w:val="2"/>
          <w:sz w:val="28"/>
          <w:szCs w:val="28"/>
        </w:rPr>
      </w:pPr>
      <w:r w:rsidRPr="00AB025D">
        <w:rPr>
          <w:b/>
          <w:bCs/>
          <w:spacing w:val="2"/>
          <w:sz w:val="28"/>
          <w:szCs w:val="28"/>
        </w:rPr>
        <w:t xml:space="preserve">Глава </w:t>
      </w:r>
      <w:r>
        <w:rPr>
          <w:b/>
          <w:spacing w:val="2"/>
          <w:sz w:val="28"/>
          <w:szCs w:val="28"/>
        </w:rPr>
        <w:t xml:space="preserve">7. </w:t>
      </w:r>
      <w:r w:rsidR="00D2518D" w:rsidRPr="00D2518D">
        <w:rPr>
          <w:b/>
          <w:bCs/>
          <w:spacing w:val="2"/>
          <w:sz w:val="28"/>
          <w:szCs w:val="28"/>
        </w:rPr>
        <w:t>Структура управления Совета кураторов университета</w:t>
      </w:r>
    </w:p>
    <w:p w:rsidR="00E22C88" w:rsidRPr="00AB025D" w:rsidRDefault="00E22C88" w:rsidP="008459F5">
      <w:pPr>
        <w:tabs>
          <w:tab w:val="left" w:pos="374"/>
          <w:tab w:val="left" w:pos="567"/>
          <w:tab w:val="left" w:pos="1620"/>
        </w:tabs>
        <w:ind w:firstLine="567"/>
        <w:jc w:val="both"/>
        <w:rPr>
          <w:spacing w:val="2"/>
          <w:sz w:val="28"/>
          <w:szCs w:val="28"/>
        </w:rPr>
      </w:pPr>
      <w:r w:rsidRPr="00AB025D">
        <w:rPr>
          <w:spacing w:val="2"/>
          <w:sz w:val="28"/>
          <w:szCs w:val="28"/>
        </w:rPr>
        <w:tab/>
      </w:r>
    </w:p>
    <w:p w:rsidR="00D2518D" w:rsidRDefault="00490B5A" w:rsidP="008459F5">
      <w:pPr>
        <w:shd w:val="clear" w:color="auto" w:fill="FFFFFF"/>
        <w:tabs>
          <w:tab w:val="left" w:pos="567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</w:t>
      </w:r>
      <w:r w:rsidR="00D2518D" w:rsidRPr="00D2518D">
        <w:rPr>
          <w:color w:val="000000" w:themeColor="text1"/>
          <w:sz w:val="28"/>
          <w:szCs w:val="28"/>
        </w:rPr>
        <w:t xml:space="preserve">.  Совет кураторов </w:t>
      </w:r>
      <w:r w:rsidR="007F6A5B" w:rsidRPr="00D2518D">
        <w:rPr>
          <w:bCs/>
          <w:color w:val="000000" w:themeColor="text1"/>
          <w:sz w:val="28"/>
          <w:szCs w:val="28"/>
        </w:rPr>
        <w:t xml:space="preserve">университета </w:t>
      </w:r>
      <w:r w:rsidR="007F6A5B" w:rsidRPr="00D2518D">
        <w:rPr>
          <w:color w:val="000000" w:themeColor="text1"/>
          <w:sz w:val="28"/>
          <w:szCs w:val="28"/>
        </w:rPr>
        <w:t>образуется</w:t>
      </w:r>
      <w:r w:rsidR="00D2518D" w:rsidRPr="00D2518D">
        <w:rPr>
          <w:color w:val="000000" w:themeColor="text1"/>
          <w:sz w:val="28"/>
          <w:szCs w:val="28"/>
        </w:rPr>
        <w:t xml:space="preserve"> в составе: </w:t>
      </w:r>
    </w:p>
    <w:p w:rsidR="00D2518D" w:rsidRDefault="00D2518D" w:rsidP="008459F5">
      <w:pPr>
        <w:shd w:val="clear" w:color="auto" w:fill="FFFFFF"/>
        <w:tabs>
          <w:tab w:val="left" w:pos="567"/>
        </w:tabs>
        <w:ind w:firstLine="567"/>
        <w:jc w:val="both"/>
        <w:rPr>
          <w:color w:val="000000" w:themeColor="text1"/>
          <w:sz w:val="28"/>
          <w:szCs w:val="28"/>
        </w:rPr>
      </w:pPr>
      <w:r w:rsidRPr="00D2518D">
        <w:rPr>
          <w:color w:val="000000" w:themeColor="text1"/>
          <w:sz w:val="28"/>
          <w:szCs w:val="28"/>
        </w:rPr>
        <w:t>1)  председателя Совета–курирующий проректор</w:t>
      </w:r>
      <w:r>
        <w:rPr>
          <w:color w:val="000000" w:themeColor="text1"/>
          <w:sz w:val="28"/>
          <w:szCs w:val="28"/>
        </w:rPr>
        <w:t>;</w:t>
      </w:r>
    </w:p>
    <w:p w:rsidR="00D2518D" w:rsidRDefault="00D2518D" w:rsidP="008459F5">
      <w:pPr>
        <w:shd w:val="clear" w:color="auto" w:fill="FFFFFF"/>
        <w:tabs>
          <w:tab w:val="left" w:pos="567"/>
        </w:tabs>
        <w:ind w:firstLine="567"/>
        <w:jc w:val="both"/>
        <w:rPr>
          <w:color w:val="000000" w:themeColor="text1"/>
          <w:sz w:val="28"/>
          <w:szCs w:val="28"/>
        </w:rPr>
      </w:pPr>
      <w:r w:rsidRPr="00D2518D">
        <w:rPr>
          <w:color w:val="000000" w:themeColor="text1"/>
          <w:sz w:val="28"/>
          <w:szCs w:val="28"/>
        </w:rPr>
        <w:t>2) заместителя председателя Совета –</w:t>
      </w:r>
      <w:r w:rsidR="00F866AE">
        <w:rPr>
          <w:color w:val="000000" w:themeColor="text1"/>
          <w:sz w:val="28"/>
          <w:szCs w:val="28"/>
        </w:rPr>
        <w:t xml:space="preserve"> </w:t>
      </w:r>
      <w:r w:rsidR="0038631E">
        <w:rPr>
          <w:color w:val="000000" w:themeColor="text1"/>
          <w:sz w:val="28"/>
          <w:szCs w:val="28"/>
        </w:rPr>
        <w:t>директора департамента по молодежной политике</w:t>
      </w:r>
      <w:r w:rsidRPr="00D2518D">
        <w:rPr>
          <w:color w:val="000000" w:themeColor="text1"/>
          <w:sz w:val="28"/>
          <w:szCs w:val="28"/>
        </w:rPr>
        <w:t>;</w:t>
      </w:r>
    </w:p>
    <w:p w:rsidR="007F6A5B" w:rsidRDefault="00D2518D" w:rsidP="008459F5">
      <w:pPr>
        <w:shd w:val="clear" w:color="auto" w:fill="FFFFFF"/>
        <w:tabs>
          <w:tab w:val="left" w:pos="567"/>
        </w:tabs>
        <w:ind w:firstLine="567"/>
        <w:jc w:val="both"/>
        <w:rPr>
          <w:color w:val="000000" w:themeColor="text1"/>
          <w:sz w:val="28"/>
          <w:szCs w:val="28"/>
        </w:rPr>
      </w:pPr>
      <w:r w:rsidRPr="00D2518D">
        <w:rPr>
          <w:color w:val="000000" w:themeColor="text1"/>
          <w:sz w:val="28"/>
          <w:szCs w:val="28"/>
        </w:rPr>
        <w:t xml:space="preserve">3) </w:t>
      </w:r>
      <w:r w:rsidR="0038631E">
        <w:rPr>
          <w:color w:val="000000" w:themeColor="text1"/>
          <w:sz w:val="28"/>
          <w:szCs w:val="28"/>
        </w:rPr>
        <w:t xml:space="preserve">  </w:t>
      </w:r>
      <w:r w:rsidRPr="00D2518D">
        <w:rPr>
          <w:color w:val="000000" w:themeColor="text1"/>
          <w:sz w:val="28"/>
          <w:szCs w:val="28"/>
        </w:rPr>
        <w:t xml:space="preserve">секретаря - </w:t>
      </w:r>
      <w:r w:rsidR="007F6A5B" w:rsidRPr="00D2518D">
        <w:rPr>
          <w:color w:val="000000" w:themeColor="text1"/>
          <w:sz w:val="28"/>
          <w:szCs w:val="28"/>
        </w:rPr>
        <w:t>члена Совета</w:t>
      </w:r>
      <w:r w:rsidRPr="00D2518D">
        <w:rPr>
          <w:color w:val="000000" w:themeColor="text1"/>
          <w:sz w:val="28"/>
          <w:szCs w:val="28"/>
        </w:rPr>
        <w:t>;</w:t>
      </w:r>
    </w:p>
    <w:p w:rsidR="007F6A5B" w:rsidRDefault="00D2518D" w:rsidP="008459F5">
      <w:pPr>
        <w:shd w:val="clear" w:color="auto" w:fill="FFFFFF"/>
        <w:tabs>
          <w:tab w:val="left" w:pos="567"/>
        </w:tabs>
        <w:ind w:firstLine="567"/>
        <w:jc w:val="both"/>
        <w:rPr>
          <w:color w:val="000000" w:themeColor="text1"/>
          <w:sz w:val="28"/>
          <w:szCs w:val="28"/>
        </w:rPr>
      </w:pPr>
      <w:r w:rsidRPr="00D2518D">
        <w:rPr>
          <w:color w:val="000000" w:themeColor="text1"/>
          <w:sz w:val="28"/>
          <w:szCs w:val="28"/>
        </w:rPr>
        <w:t>4) членов Совета - председателей Совета кураторов инсти</w:t>
      </w:r>
      <w:r w:rsidR="00F866AE">
        <w:rPr>
          <w:color w:val="000000" w:themeColor="text1"/>
          <w:sz w:val="28"/>
          <w:szCs w:val="28"/>
        </w:rPr>
        <w:t xml:space="preserve">тута, представителя </w:t>
      </w:r>
      <w:r w:rsidRPr="00D2518D">
        <w:rPr>
          <w:color w:val="000000" w:themeColor="text1"/>
          <w:sz w:val="28"/>
          <w:szCs w:val="28"/>
        </w:rPr>
        <w:t xml:space="preserve"> профкома, преподавателей университета. </w:t>
      </w:r>
    </w:p>
    <w:p w:rsidR="007F6A5B" w:rsidRDefault="00490B5A" w:rsidP="008459F5">
      <w:pPr>
        <w:shd w:val="clear" w:color="auto" w:fill="FFFFFF"/>
        <w:tabs>
          <w:tab w:val="left" w:pos="567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16</w:t>
      </w:r>
      <w:r w:rsidR="00D2518D" w:rsidRPr="00D2518D">
        <w:rPr>
          <w:color w:val="000000" w:themeColor="text1"/>
          <w:sz w:val="28"/>
          <w:szCs w:val="28"/>
        </w:rPr>
        <w:t>. Председатель Совета кураторов университета</w:t>
      </w:r>
      <w:r w:rsidR="007F6A5B">
        <w:rPr>
          <w:color w:val="000000" w:themeColor="text1"/>
          <w:sz w:val="28"/>
          <w:szCs w:val="28"/>
        </w:rPr>
        <w:t>:</w:t>
      </w:r>
    </w:p>
    <w:p w:rsidR="007F6A5B" w:rsidRDefault="00D2518D" w:rsidP="008459F5">
      <w:pPr>
        <w:shd w:val="clear" w:color="auto" w:fill="FFFFFF"/>
        <w:tabs>
          <w:tab w:val="left" w:pos="567"/>
        </w:tabs>
        <w:ind w:firstLine="567"/>
        <w:jc w:val="both"/>
        <w:rPr>
          <w:color w:val="000000" w:themeColor="text1"/>
          <w:sz w:val="28"/>
          <w:szCs w:val="28"/>
        </w:rPr>
      </w:pPr>
      <w:r w:rsidRPr="00D2518D">
        <w:rPr>
          <w:color w:val="000000" w:themeColor="text1"/>
          <w:sz w:val="28"/>
          <w:szCs w:val="28"/>
        </w:rPr>
        <w:t>1) осуществляет общее руководство Советом кураторов университета;</w:t>
      </w:r>
    </w:p>
    <w:p w:rsidR="007F6A5B" w:rsidRDefault="00D2518D" w:rsidP="008459F5">
      <w:pPr>
        <w:shd w:val="clear" w:color="auto" w:fill="FFFFFF"/>
        <w:tabs>
          <w:tab w:val="left" w:pos="567"/>
        </w:tabs>
        <w:ind w:firstLine="567"/>
        <w:jc w:val="both"/>
        <w:rPr>
          <w:color w:val="000000" w:themeColor="text1"/>
          <w:sz w:val="28"/>
          <w:szCs w:val="28"/>
        </w:rPr>
      </w:pPr>
      <w:r w:rsidRPr="00D2518D">
        <w:rPr>
          <w:color w:val="000000" w:themeColor="text1"/>
          <w:sz w:val="28"/>
          <w:szCs w:val="28"/>
        </w:rPr>
        <w:t>2) организует систематическую проверку исполнения решений Совета кураторов университета;</w:t>
      </w:r>
    </w:p>
    <w:p w:rsidR="007F6A5B" w:rsidRDefault="00D2518D" w:rsidP="008459F5">
      <w:pPr>
        <w:shd w:val="clear" w:color="auto" w:fill="FFFFFF"/>
        <w:tabs>
          <w:tab w:val="left" w:pos="567"/>
        </w:tabs>
        <w:ind w:firstLine="567"/>
        <w:jc w:val="both"/>
        <w:rPr>
          <w:color w:val="000000" w:themeColor="text1"/>
          <w:sz w:val="28"/>
          <w:szCs w:val="28"/>
        </w:rPr>
      </w:pPr>
      <w:r w:rsidRPr="00D2518D">
        <w:rPr>
          <w:color w:val="000000" w:themeColor="text1"/>
          <w:sz w:val="28"/>
          <w:szCs w:val="28"/>
        </w:rPr>
        <w:t>3) вносит предложения об изменении состава Совета кураторов университета</w:t>
      </w:r>
      <w:r w:rsidR="007F6A5B">
        <w:rPr>
          <w:color w:val="000000" w:themeColor="text1"/>
          <w:sz w:val="28"/>
          <w:szCs w:val="28"/>
        </w:rPr>
        <w:t xml:space="preserve"> и его полномочиях.</w:t>
      </w:r>
    </w:p>
    <w:p w:rsidR="007F6A5B" w:rsidRDefault="00490B5A" w:rsidP="008459F5">
      <w:pPr>
        <w:shd w:val="clear" w:color="auto" w:fill="FFFFFF"/>
        <w:tabs>
          <w:tab w:val="left" w:pos="567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="00D2518D" w:rsidRPr="00D2518D">
        <w:rPr>
          <w:color w:val="000000" w:themeColor="text1"/>
          <w:sz w:val="28"/>
          <w:szCs w:val="28"/>
        </w:rPr>
        <w:t>. Заместитель председателя Совета кураторов университета:</w:t>
      </w:r>
    </w:p>
    <w:p w:rsidR="007F6A5B" w:rsidRDefault="00D2518D" w:rsidP="008459F5">
      <w:pPr>
        <w:shd w:val="clear" w:color="auto" w:fill="FFFFFF"/>
        <w:tabs>
          <w:tab w:val="left" w:pos="567"/>
        </w:tabs>
        <w:ind w:firstLine="567"/>
        <w:jc w:val="both"/>
        <w:rPr>
          <w:color w:val="000000" w:themeColor="text1"/>
          <w:sz w:val="28"/>
          <w:szCs w:val="28"/>
        </w:rPr>
      </w:pPr>
      <w:r w:rsidRPr="00D2518D">
        <w:rPr>
          <w:color w:val="000000" w:themeColor="text1"/>
          <w:sz w:val="28"/>
          <w:szCs w:val="28"/>
        </w:rPr>
        <w:t xml:space="preserve">1) организует работу Совета кураторов университета, разрабатывает план </w:t>
      </w:r>
      <w:r w:rsidR="007F6A5B" w:rsidRPr="00D2518D">
        <w:rPr>
          <w:color w:val="000000" w:themeColor="text1"/>
          <w:sz w:val="28"/>
          <w:szCs w:val="28"/>
        </w:rPr>
        <w:t>работы на</w:t>
      </w:r>
      <w:r w:rsidRPr="00D2518D">
        <w:rPr>
          <w:color w:val="000000" w:themeColor="text1"/>
          <w:sz w:val="28"/>
          <w:szCs w:val="28"/>
        </w:rPr>
        <w:t xml:space="preserve"> учебный год; </w:t>
      </w:r>
    </w:p>
    <w:p w:rsidR="007F6A5B" w:rsidRDefault="00D2518D" w:rsidP="008459F5">
      <w:pPr>
        <w:shd w:val="clear" w:color="auto" w:fill="FFFFFF"/>
        <w:tabs>
          <w:tab w:val="left" w:pos="567"/>
        </w:tabs>
        <w:ind w:firstLine="567"/>
        <w:jc w:val="both"/>
        <w:rPr>
          <w:color w:val="000000" w:themeColor="text1"/>
          <w:sz w:val="28"/>
          <w:szCs w:val="28"/>
        </w:rPr>
      </w:pPr>
      <w:r w:rsidRPr="00D2518D">
        <w:rPr>
          <w:color w:val="000000" w:themeColor="text1"/>
          <w:sz w:val="28"/>
          <w:szCs w:val="28"/>
        </w:rPr>
        <w:t>2) осуществляет методическое сопровождение кураторской работы;</w:t>
      </w:r>
    </w:p>
    <w:p w:rsidR="007F6A5B" w:rsidRDefault="00D2518D" w:rsidP="008459F5">
      <w:pPr>
        <w:shd w:val="clear" w:color="auto" w:fill="FFFFFF"/>
        <w:tabs>
          <w:tab w:val="left" w:pos="567"/>
        </w:tabs>
        <w:ind w:firstLine="567"/>
        <w:jc w:val="both"/>
        <w:rPr>
          <w:color w:val="000000" w:themeColor="text1"/>
          <w:sz w:val="28"/>
          <w:szCs w:val="28"/>
        </w:rPr>
      </w:pPr>
      <w:r w:rsidRPr="00D2518D">
        <w:rPr>
          <w:color w:val="000000" w:themeColor="text1"/>
          <w:sz w:val="28"/>
          <w:szCs w:val="28"/>
        </w:rPr>
        <w:t xml:space="preserve">3) осуществляет контроль за реализацией принятых Советом кураторов </w:t>
      </w:r>
      <w:r w:rsidR="007F6A5B" w:rsidRPr="00D2518D">
        <w:rPr>
          <w:color w:val="000000" w:themeColor="text1"/>
          <w:sz w:val="28"/>
          <w:szCs w:val="28"/>
        </w:rPr>
        <w:t>университета решений</w:t>
      </w:r>
      <w:r w:rsidRPr="00D2518D">
        <w:rPr>
          <w:color w:val="000000" w:themeColor="text1"/>
          <w:sz w:val="28"/>
          <w:szCs w:val="28"/>
        </w:rPr>
        <w:t>, приказов ректора, касаю</w:t>
      </w:r>
      <w:r w:rsidR="007F6A5B">
        <w:rPr>
          <w:color w:val="000000" w:themeColor="text1"/>
          <w:sz w:val="28"/>
          <w:szCs w:val="28"/>
        </w:rPr>
        <w:t>щихся кураторской деятельности;</w:t>
      </w:r>
    </w:p>
    <w:p w:rsidR="007F6A5B" w:rsidRDefault="00D2518D" w:rsidP="008459F5">
      <w:pPr>
        <w:shd w:val="clear" w:color="auto" w:fill="FFFFFF"/>
        <w:tabs>
          <w:tab w:val="left" w:pos="567"/>
        </w:tabs>
        <w:ind w:firstLine="567"/>
        <w:jc w:val="both"/>
        <w:rPr>
          <w:color w:val="000000" w:themeColor="text1"/>
          <w:sz w:val="28"/>
          <w:szCs w:val="28"/>
        </w:rPr>
      </w:pPr>
      <w:r w:rsidRPr="00D2518D">
        <w:rPr>
          <w:color w:val="000000" w:themeColor="text1"/>
          <w:sz w:val="28"/>
          <w:szCs w:val="28"/>
        </w:rPr>
        <w:t>4) анализирует информацию о состоянии воспитательной и кураторской работы в КГУ, составляет отчет о деятельности кураторов за год;</w:t>
      </w:r>
    </w:p>
    <w:p w:rsidR="007F6A5B" w:rsidRDefault="00D2518D" w:rsidP="008459F5">
      <w:pPr>
        <w:shd w:val="clear" w:color="auto" w:fill="FFFFFF"/>
        <w:tabs>
          <w:tab w:val="left" w:pos="567"/>
        </w:tabs>
        <w:ind w:firstLine="567"/>
        <w:jc w:val="both"/>
        <w:rPr>
          <w:color w:val="000000" w:themeColor="text1"/>
          <w:sz w:val="28"/>
          <w:szCs w:val="28"/>
        </w:rPr>
      </w:pPr>
      <w:r w:rsidRPr="00D2518D">
        <w:rPr>
          <w:color w:val="000000" w:themeColor="text1"/>
          <w:sz w:val="28"/>
          <w:szCs w:val="28"/>
        </w:rPr>
        <w:t>5) осуществляет работу по подготовке заседаний Совета кураторов университета;</w:t>
      </w:r>
    </w:p>
    <w:p w:rsidR="007F6A5B" w:rsidRDefault="00D2518D" w:rsidP="008459F5">
      <w:pPr>
        <w:shd w:val="clear" w:color="auto" w:fill="FFFFFF"/>
        <w:tabs>
          <w:tab w:val="left" w:pos="567"/>
        </w:tabs>
        <w:ind w:firstLine="567"/>
        <w:jc w:val="both"/>
        <w:rPr>
          <w:color w:val="000000" w:themeColor="text1"/>
          <w:sz w:val="28"/>
          <w:szCs w:val="28"/>
        </w:rPr>
      </w:pPr>
      <w:r w:rsidRPr="00D2518D">
        <w:rPr>
          <w:color w:val="000000" w:themeColor="text1"/>
          <w:sz w:val="28"/>
          <w:szCs w:val="28"/>
        </w:rPr>
        <w:t>6) контролирует своевременное поступление документов, проектов решений, выносимых вопросов на заседания Совета кураторов университета.</w:t>
      </w:r>
    </w:p>
    <w:p w:rsidR="00D2518D" w:rsidRPr="007F6A5B" w:rsidRDefault="00490B5A" w:rsidP="008459F5">
      <w:pPr>
        <w:shd w:val="clear" w:color="auto" w:fill="FFFFFF"/>
        <w:tabs>
          <w:tab w:val="left" w:pos="567"/>
        </w:tabs>
        <w:ind w:firstLine="567"/>
        <w:jc w:val="both"/>
        <w:rPr>
          <w:rStyle w:val="apple-converted-space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</w:t>
      </w:r>
      <w:r w:rsidR="00D2518D" w:rsidRPr="00D2518D">
        <w:rPr>
          <w:color w:val="000000" w:themeColor="text1"/>
          <w:sz w:val="28"/>
          <w:szCs w:val="28"/>
        </w:rPr>
        <w:t xml:space="preserve">.  </w:t>
      </w:r>
      <w:r w:rsidR="007F6A5B" w:rsidRPr="00D2518D">
        <w:rPr>
          <w:color w:val="000000" w:themeColor="text1"/>
          <w:sz w:val="28"/>
          <w:szCs w:val="28"/>
        </w:rPr>
        <w:t>Секретарь ведет</w:t>
      </w:r>
      <w:r w:rsidR="00D2518D" w:rsidRPr="00D2518D">
        <w:rPr>
          <w:color w:val="000000" w:themeColor="text1"/>
          <w:sz w:val="28"/>
          <w:szCs w:val="28"/>
        </w:rPr>
        <w:t xml:space="preserve"> следующую документацию:</w:t>
      </w:r>
    </w:p>
    <w:p w:rsidR="00D2518D" w:rsidRPr="00D2518D" w:rsidRDefault="00D2518D" w:rsidP="008459F5">
      <w:pPr>
        <w:pStyle w:val="ab"/>
        <w:tabs>
          <w:tab w:val="left" w:pos="567"/>
        </w:tabs>
        <w:spacing w:before="15" w:beforeAutospacing="0" w:after="15" w:afterAutospacing="0"/>
        <w:ind w:left="15" w:right="15" w:firstLine="567"/>
        <w:jc w:val="both"/>
        <w:rPr>
          <w:rStyle w:val="apple-converted-space"/>
          <w:rFonts w:eastAsiaTheme="majorEastAsia"/>
          <w:color w:val="000000" w:themeColor="text1"/>
          <w:sz w:val="28"/>
          <w:szCs w:val="28"/>
        </w:rPr>
      </w:pPr>
      <w:r w:rsidRPr="00D2518D">
        <w:rPr>
          <w:color w:val="000000" w:themeColor="text1"/>
          <w:sz w:val="28"/>
          <w:szCs w:val="28"/>
        </w:rPr>
        <w:t>1) список членов Совета кураторов университета;</w:t>
      </w:r>
    </w:p>
    <w:p w:rsidR="00D2518D" w:rsidRPr="00D2518D" w:rsidRDefault="00D2518D" w:rsidP="008459F5">
      <w:pPr>
        <w:pStyle w:val="ab"/>
        <w:tabs>
          <w:tab w:val="left" w:pos="567"/>
        </w:tabs>
        <w:spacing w:before="15" w:beforeAutospacing="0" w:after="15" w:afterAutospacing="0"/>
        <w:ind w:left="15" w:right="15" w:firstLine="567"/>
        <w:jc w:val="both"/>
        <w:rPr>
          <w:rStyle w:val="apple-converted-space"/>
          <w:rFonts w:eastAsiaTheme="majorEastAsia"/>
          <w:color w:val="000000" w:themeColor="text1"/>
          <w:sz w:val="28"/>
          <w:szCs w:val="28"/>
        </w:rPr>
      </w:pPr>
      <w:r w:rsidRPr="00D2518D">
        <w:rPr>
          <w:color w:val="000000" w:themeColor="text1"/>
          <w:sz w:val="28"/>
          <w:szCs w:val="28"/>
        </w:rPr>
        <w:t>2) годовой план работы;</w:t>
      </w:r>
    </w:p>
    <w:p w:rsidR="00D2518D" w:rsidRPr="00D2518D" w:rsidRDefault="00D2518D" w:rsidP="008459F5">
      <w:pPr>
        <w:pStyle w:val="ab"/>
        <w:tabs>
          <w:tab w:val="left" w:pos="567"/>
        </w:tabs>
        <w:spacing w:before="15" w:beforeAutospacing="0" w:after="15" w:afterAutospacing="0"/>
        <w:ind w:left="15" w:right="15" w:firstLine="567"/>
        <w:jc w:val="both"/>
        <w:rPr>
          <w:rStyle w:val="apple-converted-space"/>
          <w:rFonts w:eastAsiaTheme="majorEastAsia"/>
          <w:color w:val="000000" w:themeColor="text1"/>
          <w:sz w:val="28"/>
          <w:szCs w:val="28"/>
        </w:rPr>
      </w:pPr>
      <w:r w:rsidRPr="00D2518D">
        <w:rPr>
          <w:color w:val="000000" w:themeColor="text1"/>
          <w:sz w:val="28"/>
          <w:szCs w:val="28"/>
        </w:rPr>
        <w:t>3) протоколы заседаний Совета кураторов университета;</w:t>
      </w:r>
    </w:p>
    <w:p w:rsidR="00D2518D" w:rsidRPr="00D2518D" w:rsidRDefault="00D2518D" w:rsidP="008459F5">
      <w:pPr>
        <w:pStyle w:val="ab"/>
        <w:tabs>
          <w:tab w:val="left" w:pos="567"/>
        </w:tabs>
        <w:spacing w:before="15" w:beforeAutospacing="0" w:after="15" w:afterAutospacing="0"/>
        <w:ind w:left="-567" w:right="15" w:firstLine="567"/>
        <w:jc w:val="both"/>
        <w:rPr>
          <w:color w:val="000000" w:themeColor="text1"/>
          <w:sz w:val="28"/>
          <w:szCs w:val="28"/>
        </w:rPr>
      </w:pPr>
      <w:r w:rsidRPr="00D2518D">
        <w:rPr>
          <w:color w:val="000000" w:themeColor="text1"/>
          <w:sz w:val="28"/>
          <w:szCs w:val="28"/>
        </w:rPr>
        <w:t xml:space="preserve">        4) инструктивно-методические документы, касающиеся воспитательной деятельности кураторов;</w:t>
      </w:r>
    </w:p>
    <w:p w:rsidR="00D2518D" w:rsidRDefault="00D2518D" w:rsidP="008459F5">
      <w:pPr>
        <w:pStyle w:val="ab"/>
        <w:tabs>
          <w:tab w:val="left" w:pos="567"/>
        </w:tabs>
        <w:spacing w:before="15" w:beforeAutospacing="0" w:after="15" w:afterAutospacing="0"/>
        <w:ind w:left="15" w:right="15" w:firstLine="567"/>
        <w:jc w:val="both"/>
        <w:rPr>
          <w:color w:val="000000" w:themeColor="text1"/>
          <w:sz w:val="28"/>
          <w:szCs w:val="28"/>
        </w:rPr>
      </w:pPr>
      <w:r w:rsidRPr="00D2518D">
        <w:rPr>
          <w:color w:val="000000" w:themeColor="text1"/>
          <w:sz w:val="28"/>
          <w:szCs w:val="28"/>
        </w:rPr>
        <w:t>5) годовой отчет.</w:t>
      </w:r>
    </w:p>
    <w:p w:rsidR="007F6A5B" w:rsidRDefault="007F6A5B" w:rsidP="008459F5">
      <w:pPr>
        <w:pStyle w:val="ab"/>
        <w:tabs>
          <w:tab w:val="left" w:pos="567"/>
        </w:tabs>
        <w:spacing w:before="15" w:beforeAutospacing="0" w:after="15" w:afterAutospacing="0"/>
        <w:ind w:left="15" w:right="15" w:firstLine="567"/>
        <w:jc w:val="both"/>
        <w:rPr>
          <w:color w:val="000000" w:themeColor="text1"/>
          <w:sz w:val="28"/>
          <w:szCs w:val="28"/>
        </w:rPr>
      </w:pPr>
    </w:p>
    <w:p w:rsidR="007F6A5B" w:rsidRPr="007F6A5B" w:rsidRDefault="007F6A5B" w:rsidP="008459F5">
      <w:pPr>
        <w:pStyle w:val="ab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7F6A5B">
        <w:rPr>
          <w:b/>
          <w:bCs/>
          <w:color w:val="000000" w:themeColor="text1"/>
          <w:sz w:val="28"/>
          <w:szCs w:val="28"/>
        </w:rPr>
        <w:t xml:space="preserve">Глава 8. Направления деятельности и функции Совета кураторов университета </w:t>
      </w:r>
    </w:p>
    <w:p w:rsidR="007F6A5B" w:rsidRPr="007F6A5B" w:rsidRDefault="007F6A5B" w:rsidP="008459F5">
      <w:pPr>
        <w:pStyle w:val="ab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7F6A5B" w:rsidRDefault="00B5454D" w:rsidP="008459F5">
      <w:pPr>
        <w:pStyle w:val="ab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</w:t>
      </w:r>
      <w:r w:rsidR="007F6A5B" w:rsidRPr="007F6A5B">
        <w:rPr>
          <w:color w:val="000000" w:themeColor="text1"/>
          <w:sz w:val="28"/>
          <w:szCs w:val="28"/>
        </w:rPr>
        <w:t>.</w:t>
      </w:r>
      <w:r w:rsidR="007F6A5B">
        <w:rPr>
          <w:color w:val="000000" w:themeColor="text1"/>
          <w:sz w:val="28"/>
          <w:szCs w:val="28"/>
        </w:rPr>
        <w:t xml:space="preserve"> </w:t>
      </w:r>
      <w:r w:rsidR="007F6A5B" w:rsidRPr="007F6A5B">
        <w:rPr>
          <w:color w:val="000000" w:themeColor="text1"/>
          <w:sz w:val="28"/>
          <w:szCs w:val="28"/>
        </w:rPr>
        <w:t>Основными направлениями деятельности Совета кураторов университета являются:</w:t>
      </w:r>
    </w:p>
    <w:p w:rsidR="007F6A5B" w:rsidRDefault="007F6A5B" w:rsidP="008459F5">
      <w:pPr>
        <w:pStyle w:val="ab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6A5B">
        <w:rPr>
          <w:color w:val="000000" w:themeColor="text1"/>
          <w:sz w:val="28"/>
          <w:szCs w:val="28"/>
        </w:rPr>
        <w:t>1) научно-методическое обеспечение воспитательного процесса;</w:t>
      </w:r>
    </w:p>
    <w:p w:rsidR="007F6A5B" w:rsidRDefault="007F6A5B" w:rsidP="008459F5">
      <w:pPr>
        <w:pStyle w:val="ab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6A5B">
        <w:rPr>
          <w:color w:val="000000" w:themeColor="text1"/>
          <w:sz w:val="28"/>
          <w:szCs w:val="28"/>
        </w:rPr>
        <w:t>2)</w:t>
      </w:r>
      <w:r w:rsidRPr="007F6A5B">
        <w:rPr>
          <w:b/>
          <w:color w:val="000000" w:themeColor="text1"/>
          <w:sz w:val="28"/>
          <w:szCs w:val="28"/>
        </w:rPr>
        <w:t xml:space="preserve"> </w:t>
      </w:r>
      <w:r w:rsidRPr="007F6A5B">
        <w:rPr>
          <w:color w:val="000000" w:themeColor="text1"/>
          <w:sz w:val="28"/>
          <w:szCs w:val="28"/>
        </w:rPr>
        <w:t xml:space="preserve">информационная поддержка </w:t>
      </w:r>
      <w:r>
        <w:rPr>
          <w:color w:val="000000" w:themeColor="text1"/>
          <w:sz w:val="28"/>
          <w:szCs w:val="28"/>
        </w:rPr>
        <w:t xml:space="preserve">старших </w:t>
      </w:r>
      <w:r w:rsidRPr="007F6A5B">
        <w:rPr>
          <w:color w:val="000000" w:themeColor="text1"/>
          <w:sz w:val="28"/>
          <w:szCs w:val="28"/>
        </w:rPr>
        <w:t>кураторов</w:t>
      </w:r>
      <w:r>
        <w:rPr>
          <w:color w:val="000000" w:themeColor="text1"/>
          <w:sz w:val="28"/>
          <w:szCs w:val="28"/>
        </w:rPr>
        <w:t xml:space="preserve"> институтов и кураторов</w:t>
      </w:r>
      <w:r w:rsidRPr="007F6A5B">
        <w:rPr>
          <w:color w:val="000000" w:themeColor="text1"/>
          <w:sz w:val="28"/>
          <w:szCs w:val="28"/>
        </w:rPr>
        <w:t xml:space="preserve"> учебных групп по вопросам организации учебно-воспитательной работы с обучающимися в КГУ;</w:t>
      </w:r>
    </w:p>
    <w:p w:rsidR="007F6A5B" w:rsidRPr="007F6A5B" w:rsidRDefault="007F6A5B" w:rsidP="008459F5">
      <w:pPr>
        <w:pStyle w:val="ab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6A5B">
        <w:rPr>
          <w:color w:val="000000" w:themeColor="text1"/>
          <w:sz w:val="28"/>
          <w:szCs w:val="28"/>
        </w:rPr>
        <w:t xml:space="preserve">3) консультационная, методическая и организационная поддержка кураторов учебных групп. </w:t>
      </w:r>
    </w:p>
    <w:p w:rsidR="007F6A5B" w:rsidRPr="007F6A5B" w:rsidRDefault="007F6A5B" w:rsidP="008459F5">
      <w:pPr>
        <w:pStyle w:val="ab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6A5B">
        <w:rPr>
          <w:color w:val="000000" w:themeColor="text1"/>
          <w:sz w:val="28"/>
          <w:szCs w:val="28"/>
        </w:rPr>
        <w:t>2</w:t>
      </w:r>
      <w:r w:rsidR="00B5454D">
        <w:rPr>
          <w:color w:val="000000" w:themeColor="text1"/>
          <w:sz w:val="28"/>
          <w:szCs w:val="28"/>
        </w:rPr>
        <w:t>0</w:t>
      </w:r>
      <w:r w:rsidRPr="007F6A5B">
        <w:rPr>
          <w:color w:val="000000" w:themeColor="text1"/>
          <w:sz w:val="28"/>
          <w:szCs w:val="28"/>
        </w:rPr>
        <w:t>. Для выполнения основных задач Совет кураторов университета осуществляет следующие функции:</w:t>
      </w:r>
    </w:p>
    <w:p w:rsidR="007F6A5B" w:rsidRPr="007F6A5B" w:rsidRDefault="007F6A5B" w:rsidP="008459F5">
      <w:pPr>
        <w:pStyle w:val="ab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6A5B">
        <w:rPr>
          <w:color w:val="000000" w:themeColor="text1"/>
          <w:sz w:val="28"/>
          <w:szCs w:val="28"/>
        </w:rPr>
        <w:t xml:space="preserve"> 1) контролирует соответствие методической документации, регулирующей воспитательную работу, документам   </w:t>
      </w:r>
      <w:proofErr w:type="spellStart"/>
      <w:r w:rsidRPr="007F6A5B">
        <w:rPr>
          <w:color w:val="000000" w:themeColor="text1"/>
          <w:sz w:val="28"/>
          <w:szCs w:val="28"/>
        </w:rPr>
        <w:t>внутривузовского</w:t>
      </w:r>
      <w:proofErr w:type="spellEnd"/>
      <w:r w:rsidRPr="007F6A5B">
        <w:rPr>
          <w:color w:val="000000" w:themeColor="text1"/>
          <w:sz w:val="28"/>
          <w:szCs w:val="28"/>
        </w:rPr>
        <w:t xml:space="preserve"> </w:t>
      </w:r>
      <w:r w:rsidRPr="007F6A5B">
        <w:rPr>
          <w:color w:val="000000" w:themeColor="text1"/>
          <w:sz w:val="28"/>
          <w:szCs w:val="28"/>
        </w:rPr>
        <w:lastRenderedPageBreak/>
        <w:t>уровня и своевременно вносит изменения;</w:t>
      </w:r>
    </w:p>
    <w:p w:rsidR="007F6A5B" w:rsidRDefault="007F6A5B" w:rsidP="008459F5">
      <w:pPr>
        <w:pStyle w:val="ab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6A5B">
        <w:rPr>
          <w:color w:val="000000" w:themeColor="text1"/>
          <w:sz w:val="28"/>
          <w:szCs w:val="28"/>
        </w:rPr>
        <w:t xml:space="preserve">2) разрабатывает и выносит на обсуждение и утверждение проекты Положений о конкурсах и других мероприятий кураторов учебных групп; </w:t>
      </w:r>
    </w:p>
    <w:p w:rsidR="007F6A5B" w:rsidRPr="007F6A5B" w:rsidRDefault="007F6A5B" w:rsidP="008459F5">
      <w:pPr>
        <w:pStyle w:val="ab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6A5B">
        <w:rPr>
          <w:color w:val="000000" w:themeColor="text1"/>
          <w:sz w:val="28"/>
          <w:szCs w:val="28"/>
        </w:rPr>
        <w:t xml:space="preserve">3) информирует студентов, профессорско-преподавательский состав о важности и значимости воспитательной работы посредством размещения информации в СМИ и на официальном сайте КГУ; </w:t>
      </w:r>
    </w:p>
    <w:p w:rsidR="007F6A5B" w:rsidRPr="007F6A5B" w:rsidRDefault="007F6A5B" w:rsidP="008459F5">
      <w:pPr>
        <w:pStyle w:val="ab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6A5B">
        <w:rPr>
          <w:color w:val="000000" w:themeColor="text1"/>
          <w:sz w:val="28"/>
          <w:szCs w:val="28"/>
        </w:rPr>
        <w:t>4) разрабатывает и утверждает планы и другие мероприятия по воспитательному процессу и осуществляет контроль за их выполнением;</w:t>
      </w:r>
    </w:p>
    <w:p w:rsidR="007F6A5B" w:rsidRDefault="007F6A5B" w:rsidP="008459F5">
      <w:pPr>
        <w:pStyle w:val="ab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6A5B">
        <w:rPr>
          <w:color w:val="000000" w:themeColor="text1"/>
          <w:sz w:val="28"/>
          <w:szCs w:val="28"/>
        </w:rPr>
        <w:t xml:space="preserve">5) разрабатывает предложения и рекомендации по методическим вопросам учебно-воспитательной работы с обучающимися, а также по направлениям работы кураторов групп и совершенствованию системы </w:t>
      </w:r>
      <w:proofErr w:type="spellStart"/>
      <w:r w:rsidRPr="007F6A5B">
        <w:rPr>
          <w:color w:val="000000" w:themeColor="text1"/>
          <w:sz w:val="28"/>
          <w:szCs w:val="28"/>
        </w:rPr>
        <w:t>внеучебной</w:t>
      </w:r>
      <w:proofErr w:type="spellEnd"/>
      <w:r w:rsidRPr="007F6A5B">
        <w:rPr>
          <w:color w:val="000000" w:themeColor="text1"/>
          <w:sz w:val="28"/>
          <w:szCs w:val="28"/>
        </w:rPr>
        <w:t xml:space="preserve"> работы в целом; </w:t>
      </w:r>
    </w:p>
    <w:p w:rsidR="007F6A5B" w:rsidRPr="007F6A5B" w:rsidRDefault="007F6A5B" w:rsidP="008459F5">
      <w:pPr>
        <w:pStyle w:val="ab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6A5B">
        <w:rPr>
          <w:color w:val="000000" w:themeColor="text1"/>
          <w:sz w:val="28"/>
          <w:szCs w:val="28"/>
        </w:rPr>
        <w:t xml:space="preserve">6) разрабатывает рекомендации по внедрению эффективных методов работы кураторов со студентами, рекомендует к печати представленные методические разработки в помощь кураторам учебных групп; </w:t>
      </w:r>
    </w:p>
    <w:p w:rsidR="007F6A5B" w:rsidRPr="007F6A5B" w:rsidRDefault="007F6A5B" w:rsidP="008459F5">
      <w:pPr>
        <w:pStyle w:val="ab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6A5B">
        <w:rPr>
          <w:color w:val="000000" w:themeColor="text1"/>
          <w:sz w:val="28"/>
          <w:szCs w:val="28"/>
        </w:rPr>
        <w:t xml:space="preserve">7) формирует и ведет базу данных по методическому обеспечению работы кураторов, включая отчеты кураторов </w:t>
      </w:r>
      <w:r>
        <w:rPr>
          <w:color w:val="000000" w:themeColor="text1"/>
          <w:sz w:val="28"/>
          <w:szCs w:val="28"/>
        </w:rPr>
        <w:t xml:space="preserve">институтов </w:t>
      </w:r>
      <w:r w:rsidRPr="007F6A5B">
        <w:rPr>
          <w:color w:val="000000" w:themeColor="text1"/>
          <w:sz w:val="28"/>
          <w:szCs w:val="28"/>
        </w:rPr>
        <w:t>и нормативные документы;</w:t>
      </w:r>
    </w:p>
    <w:p w:rsidR="007F6A5B" w:rsidRPr="007F6A5B" w:rsidRDefault="007F6A5B" w:rsidP="008459F5">
      <w:pPr>
        <w:pStyle w:val="ab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6A5B">
        <w:rPr>
          <w:color w:val="000000" w:themeColor="text1"/>
          <w:sz w:val="28"/>
          <w:szCs w:val="28"/>
        </w:rPr>
        <w:t xml:space="preserve">8) совместно с общественными организациями и объединениями разрабатывает формы методической помощи кураторов органам самоуправления студенческой группы; </w:t>
      </w:r>
    </w:p>
    <w:p w:rsidR="007F6A5B" w:rsidRPr="007F6A5B" w:rsidRDefault="007F6A5B" w:rsidP="008459F5">
      <w:pPr>
        <w:pStyle w:val="ab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6A5B">
        <w:rPr>
          <w:color w:val="000000" w:themeColor="text1"/>
          <w:sz w:val="28"/>
          <w:szCs w:val="28"/>
        </w:rPr>
        <w:t xml:space="preserve">9) осуществляет консультационную, методическую и организационную помощь начинающим кураторам, способствует пониманию начинающими кураторами единой концепции воспитательной работы в КГУ и вовлечению в ее реализацию; </w:t>
      </w:r>
    </w:p>
    <w:p w:rsidR="007F6A5B" w:rsidRPr="007F6A5B" w:rsidRDefault="007F6A5B" w:rsidP="008459F5">
      <w:pPr>
        <w:pStyle w:val="ab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6A5B">
        <w:rPr>
          <w:color w:val="000000" w:themeColor="text1"/>
          <w:sz w:val="28"/>
          <w:szCs w:val="28"/>
        </w:rPr>
        <w:t xml:space="preserve">10) изучает и обобщает опыт работы кураторов студенческих групп, координирует их действия, организует обмен опытом; </w:t>
      </w:r>
    </w:p>
    <w:p w:rsidR="007F6A5B" w:rsidRPr="007F6A5B" w:rsidRDefault="007F6A5B" w:rsidP="008459F5">
      <w:pPr>
        <w:pStyle w:val="ab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6A5B">
        <w:rPr>
          <w:color w:val="000000" w:themeColor="text1"/>
          <w:sz w:val="28"/>
          <w:szCs w:val="28"/>
        </w:rPr>
        <w:t xml:space="preserve">11) организует обучение кураторов с целью повышения квалификации, знакомства с передовыми психолого-педагогическими технологиями воспитательной работы, а также решения актуальных проблем и вопросов воспитания; </w:t>
      </w:r>
    </w:p>
    <w:p w:rsidR="007F6A5B" w:rsidRPr="007F6A5B" w:rsidRDefault="007F6A5B" w:rsidP="008459F5">
      <w:pPr>
        <w:pStyle w:val="ab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6A5B">
        <w:rPr>
          <w:color w:val="000000" w:themeColor="text1"/>
          <w:sz w:val="28"/>
          <w:szCs w:val="28"/>
        </w:rPr>
        <w:t xml:space="preserve">12)  анализирует планы работы старших кураторов, кураторов учебных групп и разрабатывает рекомендации по их осуществлению; </w:t>
      </w:r>
    </w:p>
    <w:p w:rsidR="007F6A5B" w:rsidRDefault="007F6A5B" w:rsidP="008459F5">
      <w:pPr>
        <w:pStyle w:val="ab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6A5B">
        <w:rPr>
          <w:color w:val="000000" w:themeColor="text1"/>
          <w:sz w:val="28"/>
          <w:szCs w:val="28"/>
        </w:rPr>
        <w:t>13) рассматривает отчеты старши</w:t>
      </w:r>
      <w:r>
        <w:rPr>
          <w:color w:val="000000" w:themeColor="text1"/>
          <w:sz w:val="28"/>
          <w:szCs w:val="28"/>
        </w:rPr>
        <w:t>х кураторов институтов</w:t>
      </w:r>
      <w:r w:rsidRPr="007F6A5B">
        <w:rPr>
          <w:color w:val="000000" w:themeColor="text1"/>
          <w:sz w:val="28"/>
          <w:szCs w:val="28"/>
        </w:rPr>
        <w:t xml:space="preserve"> о состоянии организации воспитательной и кураторской работы, мерах ее улучшения и выполнении намеченных мероприятий по воспитательной и кураторской работе;</w:t>
      </w:r>
    </w:p>
    <w:p w:rsidR="007F6A5B" w:rsidRDefault="007F6A5B" w:rsidP="008459F5">
      <w:pPr>
        <w:pStyle w:val="ab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6A5B">
        <w:rPr>
          <w:color w:val="000000" w:themeColor="text1"/>
          <w:sz w:val="28"/>
          <w:szCs w:val="28"/>
        </w:rPr>
        <w:t>14) способствует взаимодействию различных структурных подразделений</w:t>
      </w:r>
      <w:r>
        <w:rPr>
          <w:color w:val="000000" w:themeColor="text1"/>
          <w:sz w:val="28"/>
          <w:szCs w:val="28"/>
        </w:rPr>
        <w:t xml:space="preserve"> </w:t>
      </w:r>
      <w:r w:rsidRPr="007F6A5B">
        <w:rPr>
          <w:color w:val="000000" w:themeColor="text1"/>
          <w:sz w:val="28"/>
          <w:szCs w:val="28"/>
        </w:rPr>
        <w:t xml:space="preserve">вуза с кураторами по организации </w:t>
      </w:r>
      <w:proofErr w:type="spellStart"/>
      <w:r w:rsidRPr="007F6A5B">
        <w:rPr>
          <w:color w:val="000000" w:themeColor="text1"/>
          <w:sz w:val="28"/>
          <w:szCs w:val="28"/>
        </w:rPr>
        <w:t>внеучебной</w:t>
      </w:r>
      <w:proofErr w:type="spellEnd"/>
      <w:r w:rsidRPr="007F6A5B">
        <w:rPr>
          <w:color w:val="000000" w:themeColor="text1"/>
          <w:sz w:val="28"/>
          <w:szCs w:val="28"/>
        </w:rPr>
        <w:t xml:space="preserve"> работы; </w:t>
      </w:r>
    </w:p>
    <w:p w:rsidR="007F6A5B" w:rsidRDefault="007F6A5B" w:rsidP="008459F5">
      <w:pPr>
        <w:pStyle w:val="ab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6A5B">
        <w:rPr>
          <w:color w:val="000000" w:themeColor="text1"/>
          <w:sz w:val="28"/>
          <w:szCs w:val="28"/>
        </w:rPr>
        <w:t>15) участвует в установленном порядке в проверке работы кураторов.</w:t>
      </w:r>
    </w:p>
    <w:p w:rsidR="00CB6A40" w:rsidRDefault="00B5454D" w:rsidP="008459F5">
      <w:pPr>
        <w:pStyle w:val="ab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</w:t>
      </w:r>
      <w:r w:rsidR="007F6A5B" w:rsidRPr="007F6A5B">
        <w:rPr>
          <w:color w:val="000000" w:themeColor="text1"/>
          <w:sz w:val="28"/>
          <w:szCs w:val="28"/>
        </w:rPr>
        <w:t xml:space="preserve">. Совет кураторов </w:t>
      </w:r>
      <w:r w:rsidR="00CB6A40" w:rsidRPr="007F6A5B">
        <w:rPr>
          <w:bCs/>
          <w:color w:val="000000" w:themeColor="text1"/>
          <w:sz w:val="28"/>
          <w:szCs w:val="28"/>
        </w:rPr>
        <w:t xml:space="preserve">университета </w:t>
      </w:r>
      <w:r w:rsidR="00CB6A40" w:rsidRPr="007F6A5B">
        <w:rPr>
          <w:color w:val="000000" w:themeColor="text1"/>
          <w:sz w:val="28"/>
          <w:szCs w:val="28"/>
        </w:rPr>
        <w:t>проводит</w:t>
      </w:r>
      <w:r w:rsidR="007F6A5B" w:rsidRPr="007F6A5B">
        <w:rPr>
          <w:color w:val="000000" w:themeColor="text1"/>
          <w:sz w:val="28"/>
          <w:szCs w:val="28"/>
        </w:rPr>
        <w:t xml:space="preserve"> заседания один раз в два месяца в соответствии с планом работы. </w:t>
      </w:r>
    </w:p>
    <w:p w:rsidR="007F6A5B" w:rsidRPr="007F6A5B" w:rsidRDefault="00B5454D" w:rsidP="008459F5">
      <w:pPr>
        <w:pStyle w:val="ab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22</w:t>
      </w:r>
      <w:r w:rsidR="007F6A5B" w:rsidRPr="007F6A5B">
        <w:rPr>
          <w:color w:val="000000" w:themeColor="text1"/>
          <w:sz w:val="28"/>
          <w:szCs w:val="28"/>
        </w:rPr>
        <w:t xml:space="preserve">. Совет кураторов </w:t>
      </w:r>
      <w:r w:rsidR="00CB6A40" w:rsidRPr="007F6A5B">
        <w:rPr>
          <w:bCs/>
          <w:color w:val="000000" w:themeColor="text1"/>
          <w:sz w:val="28"/>
          <w:szCs w:val="28"/>
        </w:rPr>
        <w:t xml:space="preserve">университета </w:t>
      </w:r>
      <w:r w:rsidR="00CB6A40" w:rsidRPr="007F6A5B">
        <w:rPr>
          <w:color w:val="000000" w:themeColor="text1"/>
          <w:sz w:val="28"/>
          <w:szCs w:val="28"/>
        </w:rPr>
        <w:t>может</w:t>
      </w:r>
      <w:r w:rsidR="007F6A5B" w:rsidRPr="007F6A5B">
        <w:rPr>
          <w:color w:val="000000" w:themeColor="text1"/>
          <w:sz w:val="28"/>
          <w:szCs w:val="28"/>
        </w:rPr>
        <w:t xml:space="preserve"> приглашать на заседания сотрудников структурных подразделений для получения необходимых консультаций по вопросам, относящимся к компетенции Совета. </w:t>
      </w:r>
    </w:p>
    <w:p w:rsidR="007F6A5B" w:rsidRPr="007F6A5B" w:rsidRDefault="00137B3C" w:rsidP="008459F5">
      <w:pPr>
        <w:pStyle w:val="ab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</w:t>
      </w:r>
      <w:r w:rsidR="007F6A5B" w:rsidRPr="007F6A5B">
        <w:rPr>
          <w:color w:val="000000" w:themeColor="text1"/>
          <w:sz w:val="28"/>
          <w:szCs w:val="28"/>
        </w:rPr>
        <w:t>. Ежегодно руководство Совета кураторов университета представляет отчет о проделанной работе за учебный год ректору КГУ.</w:t>
      </w:r>
    </w:p>
    <w:p w:rsidR="007F6A5B" w:rsidRPr="007F6A5B" w:rsidRDefault="007F6A5B" w:rsidP="008459F5">
      <w:pPr>
        <w:pStyle w:val="ab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7F6A5B" w:rsidRPr="007F6A5B" w:rsidRDefault="007F6A5B" w:rsidP="008459F5">
      <w:pPr>
        <w:pStyle w:val="ab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7F6A5B" w:rsidRPr="007F6A5B" w:rsidRDefault="007F6A5B" w:rsidP="008459F5">
      <w:pPr>
        <w:pStyle w:val="ab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7F6A5B">
        <w:rPr>
          <w:b/>
          <w:bCs/>
          <w:color w:val="000000" w:themeColor="text1"/>
          <w:sz w:val="28"/>
          <w:szCs w:val="28"/>
        </w:rPr>
        <w:t>Глава 9. Права и обязанности Совета кураторов университета</w:t>
      </w:r>
    </w:p>
    <w:p w:rsidR="007F6A5B" w:rsidRPr="007F6A5B" w:rsidRDefault="007F6A5B" w:rsidP="008459F5">
      <w:pPr>
        <w:pStyle w:val="ab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CB6A40" w:rsidRDefault="004821FC" w:rsidP="008459F5">
      <w:pPr>
        <w:pStyle w:val="ab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24</w:t>
      </w:r>
      <w:r w:rsidR="007F6A5B" w:rsidRPr="007F6A5B">
        <w:rPr>
          <w:color w:val="000000" w:themeColor="text1"/>
          <w:sz w:val="28"/>
          <w:szCs w:val="28"/>
        </w:rPr>
        <w:t>. Совет кураторов университета имеет право:</w:t>
      </w:r>
    </w:p>
    <w:p w:rsidR="00CB6A40" w:rsidRDefault="007F6A5B" w:rsidP="008459F5">
      <w:pPr>
        <w:pStyle w:val="ab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6A5B">
        <w:rPr>
          <w:color w:val="000000" w:themeColor="text1"/>
          <w:sz w:val="28"/>
          <w:szCs w:val="28"/>
        </w:rPr>
        <w:t xml:space="preserve">1) обращаться к администрации КГУ с предложениями по совершенствованию воспитательной работы с обучающимися, по улучшению организации их обучения и отдыха; </w:t>
      </w:r>
    </w:p>
    <w:p w:rsidR="00CB6A40" w:rsidRDefault="007F6A5B" w:rsidP="008459F5">
      <w:pPr>
        <w:pStyle w:val="ab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6A5B">
        <w:rPr>
          <w:color w:val="000000" w:themeColor="text1"/>
          <w:sz w:val="28"/>
          <w:szCs w:val="28"/>
        </w:rPr>
        <w:t>2) взаимодействовать со структурными подразделениями, запрашивать и получать от структурных подразделений вуза информацию, необходимую для осуществления возложенных на Совет кураторов университета</w:t>
      </w:r>
      <w:r w:rsidR="00CB6A40">
        <w:rPr>
          <w:color w:val="000000" w:themeColor="text1"/>
          <w:sz w:val="28"/>
          <w:szCs w:val="28"/>
        </w:rPr>
        <w:t xml:space="preserve"> функций;</w:t>
      </w:r>
    </w:p>
    <w:p w:rsidR="007F6A5B" w:rsidRPr="007F6A5B" w:rsidRDefault="007F6A5B" w:rsidP="008459F5">
      <w:pPr>
        <w:pStyle w:val="ab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6A5B">
        <w:rPr>
          <w:color w:val="000000" w:themeColor="text1"/>
          <w:sz w:val="28"/>
          <w:szCs w:val="28"/>
        </w:rPr>
        <w:t>3)</w:t>
      </w:r>
      <w:r w:rsidR="00CB6A40">
        <w:rPr>
          <w:color w:val="000000" w:themeColor="text1"/>
          <w:sz w:val="28"/>
          <w:szCs w:val="28"/>
        </w:rPr>
        <w:t xml:space="preserve"> </w:t>
      </w:r>
      <w:r w:rsidRPr="007F6A5B">
        <w:rPr>
          <w:color w:val="000000" w:themeColor="text1"/>
          <w:sz w:val="28"/>
          <w:szCs w:val="28"/>
        </w:rPr>
        <w:t>заслушивать отчеты</w:t>
      </w:r>
      <w:r w:rsidR="00CB6A40">
        <w:rPr>
          <w:color w:val="000000" w:themeColor="text1"/>
          <w:sz w:val="28"/>
          <w:szCs w:val="28"/>
        </w:rPr>
        <w:t xml:space="preserve"> старших </w:t>
      </w:r>
      <w:r w:rsidRPr="007F6A5B">
        <w:rPr>
          <w:color w:val="000000" w:themeColor="text1"/>
          <w:sz w:val="28"/>
          <w:szCs w:val="28"/>
        </w:rPr>
        <w:t>кураторов</w:t>
      </w:r>
      <w:r w:rsidR="00CB6A40">
        <w:rPr>
          <w:color w:val="000000" w:themeColor="text1"/>
          <w:sz w:val="28"/>
          <w:szCs w:val="28"/>
        </w:rPr>
        <w:t xml:space="preserve"> институтов </w:t>
      </w:r>
      <w:r w:rsidRPr="007F6A5B">
        <w:rPr>
          <w:color w:val="000000" w:themeColor="text1"/>
          <w:sz w:val="28"/>
          <w:szCs w:val="28"/>
        </w:rPr>
        <w:t xml:space="preserve">по воспитательной и кураторской работе; </w:t>
      </w:r>
    </w:p>
    <w:p w:rsidR="00CB6A40" w:rsidRDefault="007F6A5B" w:rsidP="008459F5">
      <w:pPr>
        <w:pStyle w:val="ab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6A5B">
        <w:rPr>
          <w:color w:val="000000" w:themeColor="text1"/>
          <w:sz w:val="28"/>
          <w:szCs w:val="28"/>
        </w:rPr>
        <w:t xml:space="preserve">4) принимать решения по вопросам организации воспитательного процесса и кураторской деятельности </w:t>
      </w:r>
      <w:r w:rsidRPr="007F6A5B">
        <w:rPr>
          <w:bCs/>
          <w:color w:val="000000" w:themeColor="text1"/>
          <w:sz w:val="28"/>
          <w:szCs w:val="28"/>
        </w:rPr>
        <w:t>в КГУ;</w:t>
      </w:r>
    </w:p>
    <w:p w:rsidR="00CB6A40" w:rsidRDefault="007F6A5B" w:rsidP="008459F5">
      <w:pPr>
        <w:pStyle w:val="ab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6A5B">
        <w:rPr>
          <w:color w:val="000000" w:themeColor="text1"/>
          <w:sz w:val="28"/>
          <w:szCs w:val="28"/>
        </w:rPr>
        <w:t>5) вносить предложения о поощрении кураторов за активное участие в деятельности Совета кураторов университета и привлечении к ответственности преподавателей за невыполнение служебных обязанностей.</w:t>
      </w:r>
    </w:p>
    <w:p w:rsidR="00CB6A40" w:rsidRDefault="004821FC" w:rsidP="008459F5">
      <w:pPr>
        <w:pStyle w:val="ab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25</w:t>
      </w:r>
      <w:r w:rsidR="007F6A5B" w:rsidRPr="007F6A5B">
        <w:rPr>
          <w:color w:val="000000" w:themeColor="text1"/>
          <w:sz w:val="28"/>
          <w:szCs w:val="28"/>
        </w:rPr>
        <w:t>. Обязанности Совета кураторов университета:</w:t>
      </w:r>
    </w:p>
    <w:p w:rsidR="00CB6A40" w:rsidRDefault="007F6A5B" w:rsidP="008459F5">
      <w:pPr>
        <w:pStyle w:val="ab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6A5B">
        <w:rPr>
          <w:color w:val="000000" w:themeColor="text1"/>
          <w:sz w:val="28"/>
          <w:szCs w:val="28"/>
        </w:rPr>
        <w:t>1) в полном объеме выполнять функции, определенные настоящим Положением;</w:t>
      </w:r>
    </w:p>
    <w:p w:rsidR="007F6A5B" w:rsidRPr="00CB6A40" w:rsidRDefault="007F6A5B" w:rsidP="008459F5">
      <w:pPr>
        <w:pStyle w:val="ab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6A5B">
        <w:rPr>
          <w:color w:val="000000" w:themeColor="text1"/>
          <w:sz w:val="28"/>
          <w:szCs w:val="28"/>
        </w:rPr>
        <w:t>2)</w:t>
      </w:r>
      <w:r w:rsidR="00CB6A40">
        <w:rPr>
          <w:color w:val="000000" w:themeColor="text1"/>
          <w:sz w:val="28"/>
          <w:szCs w:val="28"/>
        </w:rPr>
        <w:t xml:space="preserve"> </w:t>
      </w:r>
      <w:r w:rsidRPr="007F6A5B">
        <w:rPr>
          <w:color w:val="000000" w:themeColor="text1"/>
          <w:sz w:val="28"/>
          <w:szCs w:val="28"/>
        </w:rPr>
        <w:t xml:space="preserve">осуществлять свою деятельность в соответствии с общеуниверситетской Концепцией воспитательной работы. </w:t>
      </w:r>
    </w:p>
    <w:p w:rsidR="007F6A5B" w:rsidRPr="007F6A5B" w:rsidRDefault="007F6A5B" w:rsidP="008459F5">
      <w:pPr>
        <w:pStyle w:val="ab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7F6A5B" w:rsidRPr="007F6A5B" w:rsidRDefault="007F6A5B" w:rsidP="008459F5">
      <w:pPr>
        <w:pStyle w:val="ab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7F6A5B">
        <w:rPr>
          <w:b/>
          <w:bCs/>
          <w:color w:val="000000" w:themeColor="text1"/>
          <w:sz w:val="28"/>
          <w:szCs w:val="28"/>
        </w:rPr>
        <w:t xml:space="preserve">Глава 10. Ответственность Совета кураторов университета </w:t>
      </w:r>
    </w:p>
    <w:p w:rsidR="007F6A5B" w:rsidRPr="007F6A5B" w:rsidRDefault="007F6A5B" w:rsidP="008459F5">
      <w:pPr>
        <w:pStyle w:val="ab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CB6A40" w:rsidRDefault="004821FC" w:rsidP="008459F5">
      <w:pPr>
        <w:pStyle w:val="ab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26</w:t>
      </w:r>
      <w:r w:rsidR="007F6A5B" w:rsidRPr="007F6A5B">
        <w:rPr>
          <w:color w:val="000000" w:themeColor="text1"/>
          <w:sz w:val="28"/>
          <w:szCs w:val="28"/>
        </w:rPr>
        <w:t>.  Совет кураторов университета</w:t>
      </w:r>
      <w:r w:rsidR="00CB6A40">
        <w:rPr>
          <w:color w:val="000000" w:themeColor="text1"/>
          <w:sz w:val="28"/>
          <w:szCs w:val="28"/>
        </w:rPr>
        <w:t xml:space="preserve"> несет ответственность за:</w:t>
      </w:r>
    </w:p>
    <w:p w:rsidR="00CB6A40" w:rsidRDefault="007F6A5B" w:rsidP="008459F5">
      <w:pPr>
        <w:pStyle w:val="ab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6A5B">
        <w:rPr>
          <w:color w:val="000000" w:themeColor="text1"/>
          <w:sz w:val="28"/>
          <w:szCs w:val="28"/>
        </w:rPr>
        <w:t>1)</w:t>
      </w:r>
      <w:r w:rsidRPr="007F6A5B">
        <w:rPr>
          <w:b/>
          <w:color w:val="000000" w:themeColor="text1"/>
          <w:sz w:val="28"/>
          <w:szCs w:val="28"/>
        </w:rPr>
        <w:t xml:space="preserve"> </w:t>
      </w:r>
      <w:r w:rsidRPr="007F6A5B">
        <w:rPr>
          <w:color w:val="000000" w:themeColor="text1"/>
          <w:sz w:val="28"/>
          <w:szCs w:val="28"/>
        </w:rPr>
        <w:t xml:space="preserve"> соблюдение законов и иных нормативных правовых актов, регулирующих вопросы образования и воспитания; </w:t>
      </w:r>
    </w:p>
    <w:p w:rsidR="00CB6A40" w:rsidRDefault="007F6A5B" w:rsidP="008459F5">
      <w:pPr>
        <w:pStyle w:val="ab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6A5B">
        <w:rPr>
          <w:color w:val="000000" w:themeColor="text1"/>
          <w:sz w:val="28"/>
          <w:szCs w:val="28"/>
        </w:rPr>
        <w:t xml:space="preserve">2) выполнение функций, определенных настоящим Положением, в полном объеме; </w:t>
      </w:r>
    </w:p>
    <w:p w:rsidR="00CB6A40" w:rsidRDefault="007F6A5B" w:rsidP="008459F5">
      <w:pPr>
        <w:pStyle w:val="ab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6A5B">
        <w:rPr>
          <w:color w:val="000000" w:themeColor="text1"/>
          <w:sz w:val="28"/>
          <w:szCs w:val="28"/>
        </w:rPr>
        <w:t xml:space="preserve">3) осуществление своей деятельности в соответствии с концепцией воспитательной работы КГУ; </w:t>
      </w:r>
    </w:p>
    <w:p w:rsidR="007F6A5B" w:rsidRPr="007F6A5B" w:rsidRDefault="007F6A5B" w:rsidP="008459F5">
      <w:pPr>
        <w:pStyle w:val="ab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6A5B">
        <w:rPr>
          <w:color w:val="000000" w:themeColor="text1"/>
          <w:sz w:val="28"/>
          <w:szCs w:val="28"/>
        </w:rPr>
        <w:t>4) исполнение решений, принятых на заседаниях Совета кураторов университета.</w:t>
      </w:r>
    </w:p>
    <w:p w:rsidR="007F6A5B" w:rsidRPr="007F6A5B" w:rsidRDefault="007F6A5B" w:rsidP="008459F5">
      <w:pPr>
        <w:pStyle w:val="ab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7F6A5B" w:rsidRPr="007F6A5B" w:rsidRDefault="007F6A5B" w:rsidP="008459F5">
      <w:pPr>
        <w:pStyle w:val="ab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7F6A5B">
        <w:rPr>
          <w:b/>
          <w:bCs/>
          <w:color w:val="000000" w:themeColor="text1"/>
          <w:sz w:val="28"/>
          <w:szCs w:val="28"/>
        </w:rPr>
        <w:t xml:space="preserve">Глава 11. Взаимодействие с другими подразделениями </w:t>
      </w:r>
    </w:p>
    <w:p w:rsidR="007F6A5B" w:rsidRPr="007F6A5B" w:rsidRDefault="007F6A5B" w:rsidP="008459F5">
      <w:pPr>
        <w:pStyle w:val="ab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CB6A40" w:rsidRDefault="004821FC" w:rsidP="008459F5">
      <w:pPr>
        <w:pStyle w:val="ab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27</w:t>
      </w:r>
      <w:r w:rsidR="007F6A5B" w:rsidRPr="007F6A5B">
        <w:rPr>
          <w:color w:val="000000" w:themeColor="text1"/>
          <w:sz w:val="28"/>
          <w:szCs w:val="28"/>
        </w:rPr>
        <w:t>. Совет кураторов университета регулирует свои отношения со структурными подразделениями вуза в соответствии с регламенто</w:t>
      </w:r>
      <w:r w:rsidR="00BD4534">
        <w:rPr>
          <w:color w:val="000000" w:themeColor="text1"/>
          <w:sz w:val="28"/>
          <w:szCs w:val="28"/>
        </w:rPr>
        <w:t>м типовых процедур управления КРУ, Уставом КРУ, документами СМК КР</w:t>
      </w:r>
      <w:r w:rsidR="007F6A5B" w:rsidRPr="007F6A5B">
        <w:rPr>
          <w:color w:val="000000" w:themeColor="text1"/>
          <w:sz w:val="28"/>
          <w:szCs w:val="28"/>
        </w:rPr>
        <w:t>У, настоящим Положением.</w:t>
      </w:r>
    </w:p>
    <w:p w:rsidR="007F6A5B" w:rsidRPr="007F6A5B" w:rsidRDefault="004821FC" w:rsidP="008459F5">
      <w:pPr>
        <w:pStyle w:val="ab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28</w:t>
      </w:r>
      <w:r w:rsidR="007F6A5B" w:rsidRPr="007F6A5B">
        <w:rPr>
          <w:color w:val="000000" w:themeColor="text1"/>
          <w:sz w:val="28"/>
          <w:szCs w:val="28"/>
        </w:rPr>
        <w:t>. Совет кураторов университета при осуществлении своей деятельности взаимодействует с различными структурными подразделениями вуза по вопросам, отнесенным к его ведению.</w:t>
      </w:r>
    </w:p>
    <w:p w:rsidR="007F6A5B" w:rsidRPr="007F6A5B" w:rsidRDefault="007F6A5B" w:rsidP="008459F5">
      <w:pPr>
        <w:pStyle w:val="ab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7F6A5B" w:rsidRDefault="007F6A5B" w:rsidP="008459F5">
      <w:pPr>
        <w:pStyle w:val="ab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7F6A5B">
        <w:rPr>
          <w:b/>
          <w:bCs/>
          <w:color w:val="000000" w:themeColor="text1"/>
          <w:sz w:val="28"/>
          <w:szCs w:val="28"/>
        </w:rPr>
        <w:t>Глава</w:t>
      </w:r>
      <w:r w:rsidRPr="007F6A5B">
        <w:rPr>
          <w:b/>
          <w:color w:val="000000" w:themeColor="text1"/>
          <w:sz w:val="28"/>
          <w:szCs w:val="28"/>
        </w:rPr>
        <w:t xml:space="preserve"> 12. Порядок внесения изменений</w:t>
      </w:r>
    </w:p>
    <w:p w:rsidR="00CB6A40" w:rsidRPr="007F6A5B" w:rsidRDefault="00CB6A40" w:rsidP="008459F5">
      <w:pPr>
        <w:pStyle w:val="ab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7F6A5B" w:rsidRPr="007F6A5B" w:rsidRDefault="004821FC" w:rsidP="008459F5">
      <w:pPr>
        <w:pStyle w:val="ab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29</w:t>
      </w:r>
      <w:r w:rsidR="007F6A5B" w:rsidRPr="007F6A5B">
        <w:rPr>
          <w:color w:val="000000" w:themeColor="text1"/>
          <w:sz w:val="28"/>
          <w:szCs w:val="28"/>
        </w:rPr>
        <w:t>. Предложения по изменению и дополнению настоящего Положения могут поступать от всех участников образовательного процесса: преподавателей, студентов и т.д. Внесение изменений в настоящее Положение могут рекомендовать заведующие кафедрами, директора институтов</w:t>
      </w:r>
      <w:r w:rsidR="007F6A5B" w:rsidRPr="007F6A5B">
        <w:rPr>
          <w:color w:val="000000" w:themeColor="text1"/>
          <w:sz w:val="28"/>
          <w:szCs w:val="28"/>
          <w:lang w:val="kk-KZ"/>
        </w:rPr>
        <w:t xml:space="preserve">, заместители директоров по воспитательной работе, </w:t>
      </w:r>
      <w:r w:rsidR="007F6A5B" w:rsidRPr="007F6A5B">
        <w:rPr>
          <w:color w:val="000000" w:themeColor="text1"/>
          <w:sz w:val="28"/>
          <w:szCs w:val="28"/>
        </w:rPr>
        <w:t>другие лица и коллегиальные органы, имеющие отношение к учебно-воспитательному процессу.</w:t>
      </w:r>
    </w:p>
    <w:p w:rsidR="007F6A5B" w:rsidRPr="007F6A5B" w:rsidRDefault="004821FC" w:rsidP="008459F5">
      <w:pPr>
        <w:pStyle w:val="ab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30</w:t>
      </w:r>
      <w:r w:rsidR="007F6A5B" w:rsidRPr="007F6A5B">
        <w:rPr>
          <w:color w:val="000000" w:themeColor="text1"/>
          <w:sz w:val="28"/>
          <w:szCs w:val="28"/>
        </w:rPr>
        <w:t>.</w:t>
      </w:r>
      <w:r w:rsidR="00CB6A40">
        <w:rPr>
          <w:color w:val="000000" w:themeColor="text1"/>
          <w:sz w:val="28"/>
          <w:szCs w:val="28"/>
        </w:rPr>
        <w:t xml:space="preserve"> </w:t>
      </w:r>
      <w:r w:rsidR="007F6A5B" w:rsidRPr="007F6A5B">
        <w:rPr>
          <w:color w:val="000000" w:themeColor="text1"/>
          <w:sz w:val="28"/>
          <w:szCs w:val="28"/>
        </w:rPr>
        <w:t>Изменения могут считаться принятыми, если они рекомендованы управлением воспитательной работы, утверждены и введены в действие решением ученого совета университета.</w:t>
      </w:r>
    </w:p>
    <w:p w:rsidR="007F6A5B" w:rsidRPr="007F6A5B" w:rsidRDefault="007F6A5B" w:rsidP="008459F5">
      <w:pPr>
        <w:pStyle w:val="ab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CB6A40" w:rsidRDefault="007F6A5B" w:rsidP="008459F5">
      <w:pPr>
        <w:pStyle w:val="ab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7F6A5B">
        <w:rPr>
          <w:b/>
          <w:bCs/>
          <w:color w:val="000000" w:themeColor="text1"/>
          <w:sz w:val="28"/>
          <w:szCs w:val="28"/>
        </w:rPr>
        <w:t>Глава</w:t>
      </w:r>
      <w:r w:rsidRPr="007F6A5B">
        <w:rPr>
          <w:b/>
          <w:color w:val="000000" w:themeColor="text1"/>
          <w:sz w:val="28"/>
          <w:szCs w:val="28"/>
        </w:rPr>
        <w:t xml:space="preserve"> 13. Согласование, утверждение и рассылка</w:t>
      </w:r>
    </w:p>
    <w:p w:rsidR="00CB6A40" w:rsidRDefault="00CB6A40" w:rsidP="008459F5">
      <w:pPr>
        <w:pStyle w:val="ab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CB6A40" w:rsidRDefault="004821FC" w:rsidP="008459F5">
      <w:pPr>
        <w:pStyle w:val="ab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31</w:t>
      </w:r>
      <w:r w:rsidR="007F6A5B" w:rsidRPr="007F6A5B">
        <w:rPr>
          <w:bCs/>
          <w:color w:val="000000" w:themeColor="text1"/>
          <w:sz w:val="28"/>
          <w:szCs w:val="28"/>
        </w:rPr>
        <w:t>. Рассылку проекта настоящего положения экспертам, указанным в предисловии, осуществляет разработчик.</w:t>
      </w:r>
    </w:p>
    <w:p w:rsidR="00CB6A40" w:rsidRDefault="004821FC" w:rsidP="008459F5">
      <w:pPr>
        <w:pStyle w:val="ab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32</w:t>
      </w:r>
      <w:r w:rsidR="007F6A5B" w:rsidRPr="007F6A5B">
        <w:rPr>
          <w:bCs/>
          <w:color w:val="000000" w:themeColor="text1"/>
          <w:sz w:val="28"/>
          <w:szCs w:val="28"/>
        </w:rPr>
        <w:t>. Согласование настоящего издания осуществляется с курирующим проректором</w:t>
      </w:r>
      <w:r w:rsidR="00AE4E9E">
        <w:rPr>
          <w:bCs/>
          <w:color w:val="000000" w:themeColor="text1"/>
          <w:sz w:val="28"/>
          <w:szCs w:val="28"/>
          <w:lang w:val="kk-KZ"/>
        </w:rPr>
        <w:t>,</w:t>
      </w:r>
      <w:r w:rsidR="00AE4E9E" w:rsidRPr="00AE4E9E">
        <w:rPr>
          <w:bCs/>
          <w:color w:val="000000"/>
        </w:rPr>
        <w:t xml:space="preserve"> </w:t>
      </w:r>
      <w:r w:rsidR="00AE4E9E">
        <w:rPr>
          <w:bCs/>
          <w:color w:val="000000"/>
          <w:sz w:val="28"/>
          <w:szCs w:val="28"/>
        </w:rPr>
        <w:t xml:space="preserve">директором </w:t>
      </w:r>
      <w:r w:rsidR="00AE4E9E" w:rsidRPr="00AE4E9E">
        <w:rPr>
          <w:bCs/>
          <w:color w:val="000000"/>
          <w:sz w:val="28"/>
          <w:szCs w:val="28"/>
        </w:rPr>
        <w:t xml:space="preserve"> департамента административно-правовой работы</w:t>
      </w:r>
      <w:r w:rsidR="00CB6A40" w:rsidRPr="00AE4E9E">
        <w:rPr>
          <w:bCs/>
          <w:color w:val="000000" w:themeColor="text1"/>
          <w:sz w:val="28"/>
          <w:szCs w:val="28"/>
        </w:rPr>
        <w:t>,</w:t>
      </w:r>
      <w:r w:rsidR="00CB6A40" w:rsidRPr="007F6A5B">
        <w:rPr>
          <w:bCs/>
          <w:color w:val="000000" w:themeColor="text1"/>
          <w:sz w:val="28"/>
          <w:szCs w:val="28"/>
        </w:rPr>
        <w:t xml:space="preserve"> начальником</w:t>
      </w:r>
      <w:r w:rsidR="007F6A5B" w:rsidRPr="007F6A5B">
        <w:rPr>
          <w:bCs/>
          <w:color w:val="000000" w:themeColor="text1"/>
          <w:sz w:val="28"/>
          <w:szCs w:val="28"/>
        </w:rPr>
        <w:t xml:space="preserve"> отдела документационного обеспечения, оформляется в отдельной форме «Лист согласования», который хранится вместе с подлинником документа.</w:t>
      </w:r>
    </w:p>
    <w:p w:rsidR="007F6A5B" w:rsidRPr="00CB6A40" w:rsidRDefault="004821FC" w:rsidP="008459F5">
      <w:pPr>
        <w:pStyle w:val="ab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33</w:t>
      </w:r>
      <w:r w:rsidR="007F6A5B" w:rsidRPr="007F6A5B">
        <w:rPr>
          <w:bCs/>
          <w:color w:val="000000" w:themeColor="text1"/>
          <w:sz w:val="28"/>
          <w:szCs w:val="28"/>
        </w:rPr>
        <w:t xml:space="preserve">. Рабочие экземпляры настоящего положения </w:t>
      </w:r>
      <w:r w:rsidR="00CB6A40" w:rsidRPr="007F6A5B">
        <w:rPr>
          <w:bCs/>
          <w:color w:val="000000" w:themeColor="text1"/>
          <w:sz w:val="28"/>
          <w:szCs w:val="28"/>
        </w:rPr>
        <w:t>рассылаются</w:t>
      </w:r>
      <w:r w:rsidR="00B72E9D">
        <w:rPr>
          <w:bCs/>
          <w:color w:val="000000" w:themeColor="text1"/>
          <w:sz w:val="28"/>
          <w:szCs w:val="28"/>
        </w:rPr>
        <w:t xml:space="preserve"> </w:t>
      </w:r>
      <w:r w:rsidR="007F6A5B" w:rsidRPr="007F6A5B">
        <w:rPr>
          <w:bCs/>
          <w:color w:val="000000" w:themeColor="text1"/>
          <w:sz w:val="28"/>
          <w:szCs w:val="28"/>
        </w:rPr>
        <w:t>директорам институтов, заместителям директоров по воспитательной работе, заведующим кафедрами.</w:t>
      </w:r>
    </w:p>
    <w:p w:rsidR="007F6A5B" w:rsidRPr="007F6A5B" w:rsidRDefault="007F6A5B" w:rsidP="007F6A5B">
      <w:pPr>
        <w:pStyle w:val="ab"/>
        <w:widowControl w:val="0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E22C88" w:rsidRPr="00AB025D" w:rsidRDefault="00E22C88" w:rsidP="00E22C88">
      <w:pPr>
        <w:tabs>
          <w:tab w:val="left" w:pos="374"/>
          <w:tab w:val="left" w:pos="1620"/>
        </w:tabs>
        <w:ind w:firstLine="567"/>
        <w:jc w:val="both"/>
        <w:rPr>
          <w:spacing w:val="2"/>
          <w:sz w:val="28"/>
          <w:szCs w:val="28"/>
        </w:rPr>
      </w:pPr>
    </w:p>
    <w:p w:rsidR="00E22C88" w:rsidRPr="00AB025D" w:rsidRDefault="00E22C88" w:rsidP="00E22C88">
      <w:pPr>
        <w:tabs>
          <w:tab w:val="left" w:pos="374"/>
          <w:tab w:val="left" w:pos="1620"/>
        </w:tabs>
        <w:ind w:firstLine="567"/>
        <w:jc w:val="both"/>
        <w:rPr>
          <w:spacing w:val="2"/>
          <w:sz w:val="28"/>
          <w:szCs w:val="28"/>
          <w:lang w:val="kk-KZ"/>
        </w:rPr>
      </w:pPr>
    </w:p>
    <w:p w:rsidR="00E22C88" w:rsidRPr="00AB025D" w:rsidRDefault="00E22C88" w:rsidP="00E22C88">
      <w:pPr>
        <w:tabs>
          <w:tab w:val="left" w:pos="374"/>
          <w:tab w:val="left" w:pos="1620"/>
        </w:tabs>
        <w:ind w:firstLine="567"/>
        <w:rPr>
          <w:spacing w:val="2"/>
          <w:sz w:val="28"/>
          <w:szCs w:val="28"/>
          <w:lang w:val="kk-KZ"/>
        </w:rPr>
      </w:pPr>
    </w:p>
    <w:p w:rsidR="00E22C88" w:rsidRPr="00AC3D83" w:rsidRDefault="00E22C88" w:rsidP="00E22C88">
      <w:pPr>
        <w:tabs>
          <w:tab w:val="left" w:pos="374"/>
          <w:tab w:val="left" w:pos="1620"/>
        </w:tabs>
        <w:ind w:firstLine="540"/>
        <w:rPr>
          <w:spacing w:val="2"/>
          <w:sz w:val="28"/>
          <w:szCs w:val="28"/>
          <w:lang w:val="kk-KZ"/>
        </w:rPr>
      </w:pPr>
    </w:p>
    <w:p w:rsidR="00B5505A" w:rsidRDefault="00B5505A"/>
    <w:p w:rsidR="00330617" w:rsidRDefault="00330617"/>
    <w:p w:rsidR="00330617" w:rsidRDefault="00330617"/>
    <w:sectPr w:rsidR="00330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179" w:rsidRDefault="00A71179" w:rsidP="00E22C88">
      <w:r>
        <w:separator/>
      </w:r>
    </w:p>
  </w:endnote>
  <w:endnote w:type="continuationSeparator" w:id="0">
    <w:p w:rsidR="00A71179" w:rsidRDefault="00A71179" w:rsidP="00E2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179" w:rsidRDefault="00A71179" w:rsidP="00E22C88">
      <w:r>
        <w:separator/>
      </w:r>
    </w:p>
  </w:footnote>
  <w:footnote w:type="continuationSeparator" w:id="0">
    <w:p w:rsidR="00A71179" w:rsidRDefault="00A71179" w:rsidP="00E22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3C8" w:rsidRDefault="0089156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3447C">
      <w:rPr>
        <w:noProof/>
      </w:rPr>
      <w:t>11</w:t>
    </w:r>
    <w:r>
      <w:fldChar w:fldCharType="end"/>
    </w:r>
  </w:p>
  <w:p w:rsidR="005873C8" w:rsidRPr="005873C8" w:rsidRDefault="00A71179">
    <w:pPr>
      <w:pStyle w:val="a5"/>
      <w:jc w:val="center"/>
      <w:rPr>
        <w:b/>
      </w:rPr>
    </w:pPr>
  </w:p>
  <w:p w:rsidR="00AC1E36" w:rsidRPr="00417594" w:rsidRDefault="00AC1E36" w:rsidP="00AC1E36">
    <w:pPr>
      <w:spacing w:after="120"/>
      <w:jc w:val="center"/>
      <w:rPr>
        <w:b/>
        <w:sz w:val="28"/>
        <w:szCs w:val="28"/>
      </w:rPr>
    </w:pPr>
    <w:proofErr w:type="gramStart"/>
    <w:r>
      <w:rPr>
        <w:b/>
        <w:sz w:val="28"/>
        <w:szCs w:val="28"/>
      </w:rPr>
      <w:t>П</w:t>
    </w:r>
    <w:proofErr w:type="gramEnd"/>
    <w:r>
      <w:rPr>
        <w:b/>
        <w:sz w:val="28"/>
        <w:szCs w:val="28"/>
      </w:rPr>
      <w:t xml:space="preserve"> 126 - 2020</w:t>
    </w:r>
  </w:p>
  <w:p w:rsidR="00A9250D" w:rsidRDefault="00A7117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4F7"/>
    <w:rsid w:val="00007C82"/>
    <w:rsid w:val="00027FBC"/>
    <w:rsid w:val="000F21D0"/>
    <w:rsid w:val="00137B3C"/>
    <w:rsid w:val="001A3A98"/>
    <w:rsid w:val="001E6733"/>
    <w:rsid w:val="001F3D58"/>
    <w:rsid w:val="00232F96"/>
    <w:rsid w:val="002662BB"/>
    <w:rsid w:val="002A105A"/>
    <w:rsid w:val="00330617"/>
    <w:rsid w:val="00381458"/>
    <w:rsid w:val="0038631E"/>
    <w:rsid w:val="00407108"/>
    <w:rsid w:val="004821FC"/>
    <w:rsid w:val="00490B5A"/>
    <w:rsid w:val="004E1C6B"/>
    <w:rsid w:val="00521550"/>
    <w:rsid w:val="00661726"/>
    <w:rsid w:val="006F24FF"/>
    <w:rsid w:val="0073447C"/>
    <w:rsid w:val="00780689"/>
    <w:rsid w:val="007E172A"/>
    <w:rsid w:val="007F0A9B"/>
    <w:rsid w:val="007F6A5B"/>
    <w:rsid w:val="008459F5"/>
    <w:rsid w:val="00891560"/>
    <w:rsid w:val="008A53E5"/>
    <w:rsid w:val="00907343"/>
    <w:rsid w:val="00942447"/>
    <w:rsid w:val="00956C8F"/>
    <w:rsid w:val="009B7E1D"/>
    <w:rsid w:val="009C0600"/>
    <w:rsid w:val="00A634F7"/>
    <w:rsid w:val="00A71179"/>
    <w:rsid w:val="00AC1E36"/>
    <w:rsid w:val="00AC582A"/>
    <w:rsid w:val="00AE4E9E"/>
    <w:rsid w:val="00B17640"/>
    <w:rsid w:val="00B5454D"/>
    <w:rsid w:val="00B5505A"/>
    <w:rsid w:val="00B72E9D"/>
    <w:rsid w:val="00BD4534"/>
    <w:rsid w:val="00C45884"/>
    <w:rsid w:val="00C727EB"/>
    <w:rsid w:val="00CB6A40"/>
    <w:rsid w:val="00CE2F93"/>
    <w:rsid w:val="00D2518D"/>
    <w:rsid w:val="00D40AEF"/>
    <w:rsid w:val="00D54C51"/>
    <w:rsid w:val="00DE7A1D"/>
    <w:rsid w:val="00DF70D8"/>
    <w:rsid w:val="00E22C88"/>
    <w:rsid w:val="00E57725"/>
    <w:rsid w:val="00E66A81"/>
    <w:rsid w:val="00E96DBD"/>
    <w:rsid w:val="00F83057"/>
    <w:rsid w:val="00F866AE"/>
    <w:rsid w:val="00FB2563"/>
    <w:rsid w:val="00FD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C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qFormat/>
    <w:rsid w:val="00E22C88"/>
    <w:pPr>
      <w:spacing w:before="240" w:after="60" w:line="360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C8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22C8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22C88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3">
    <w:name w:val="Body Text"/>
    <w:basedOn w:val="a"/>
    <w:link w:val="a4"/>
    <w:rsid w:val="00E22C88"/>
    <w:pPr>
      <w:spacing w:before="100" w:beforeAutospacing="1" w:after="100" w:afterAutospacing="1"/>
    </w:pPr>
    <w:rPr>
      <w:color w:val="50505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E22C88"/>
    <w:rPr>
      <w:rFonts w:ascii="Times New Roman" w:eastAsia="Times New Roman" w:hAnsi="Times New Roman" w:cs="Times New Roman"/>
      <w:color w:val="505050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E22C8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E22C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Стиль"/>
    <w:rsid w:val="00E22C8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a8">
    <w:name w:val="Мой"/>
    <w:basedOn w:val="a"/>
    <w:rsid w:val="00E22C88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22C8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9">
    <w:name w:val="footer"/>
    <w:basedOn w:val="a"/>
    <w:link w:val="aa"/>
    <w:uiPriority w:val="99"/>
    <w:unhideWhenUsed/>
    <w:rsid w:val="00E22C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22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251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251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518D"/>
  </w:style>
  <w:style w:type="paragraph" w:styleId="ab">
    <w:name w:val="Normal (Web)"/>
    <w:basedOn w:val="a"/>
    <w:unhideWhenUsed/>
    <w:rsid w:val="00D2518D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semiHidden/>
    <w:unhideWhenUsed/>
    <w:rsid w:val="007F6A5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6A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F6A5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F6A5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39"/>
    <w:rsid w:val="00845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6F24F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F24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C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qFormat/>
    <w:rsid w:val="00E22C88"/>
    <w:pPr>
      <w:spacing w:before="240" w:after="60" w:line="360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C8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22C8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22C88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3">
    <w:name w:val="Body Text"/>
    <w:basedOn w:val="a"/>
    <w:link w:val="a4"/>
    <w:rsid w:val="00E22C88"/>
    <w:pPr>
      <w:spacing w:before="100" w:beforeAutospacing="1" w:after="100" w:afterAutospacing="1"/>
    </w:pPr>
    <w:rPr>
      <w:color w:val="50505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E22C88"/>
    <w:rPr>
      <w:rFonts w:ascii="Times New Roman" w:eastAsia="Times New Roman" w:hAnsi="Times New Roman" w:cs="Times New Roman"/>
      <w:color w:val="505050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E22C8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E22C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Стиль"/>
    <w:rsid w:val="00E22C8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a8">
    <w:name w:val="Мой"/>
    <w:basedOn w:val="a"/>
    <w:rsid w:val="00E22C88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22C8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9">
    <w:name w:val="footer"/>
    <w:basedOn w:val="a"/>
    <w:link w:val="aa"/>
    <w:uiPriority w:val="99"/>
    <w:unhideWhenUsed/>
    <w:rsid w:val="00E22C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22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251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251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518D"/>
  </w:style>
  <w:style w:type="paragraph" w:styleId="ab">
    <w:name w:val="Normal (Web)"/>
    <w:basedOn w:val="a"/>
    <w:unhideWhenUsed/>
    <w:rsid w:val="00D2518D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semiHidden/>
    <w:unhideWhenUsed/>
    <w:rsid w:val="007F6A5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6A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F6A5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F6A5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39"/>
    <w:rsid w:val="00845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6F24F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F24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2806</Words>
  <Characters>15997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ODO</cp:lastModifiedBy>
  <cp:revision>4</cp:revision>
  <cp:lastPrinted>2020-03-03T06:56:00Z</cp:lastPrinted>
  <dcterms:created xsi:type="dcterms:W3CDTF">2020-11-20T06:24:00Z</dcterms:created>
  <dcterms:modified xsi:type="dcterms:W3CDTF">2020-11-20T08:41:00Z</dcterms:modified>
</cp:coreProperties>
</file>